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B4C5B2" w14:textId="2EEC4CF2" w:rsidR="009631D1" w:rsidRPr="00D95B97" w:rsidRDefault="009631D1" w:rsidP="00E57F5C">
      <w:pPr>
        <w:rPr>
          <w:rFonts w:ascii="Optima" w:hAnsi="Optima"/>
          <w:b/>
          <w:sz w:val="26"/>
          <w:szCs w:val="26"/>
        </w:rPr>
      </w:pPr>
      <w:r w:rsidRPr="00D95B97">
        <w:rPr>
          <w:rFonts w:ascii="Optima" w:hAnsi="Optima"/>
          <w:b/>
          <w:bCs/>
          <w:noProof/>
          <w:sz w:val="26"/>
          <w:szCs w:val="26"/>
        </w:rPr>
        <w:drawing>
          <wp:anchor distT="0" distB="0" distL="114300" distR="114300" simplePos="0" relativeHeight="251657728" behindDoc="0" locked="0" layoutInCell="1" allowOverlap="1" wp14:anchorId="536E9DCF" wp14:editId="3489D92A">
            <wp:simplePos x="0" y="0"/>
            <wp:positionH relativeFrom="margin">
              <wp:posOffset>4563745</wp:posOffset>
            </wp:positionH>
            <wp:positionV relativeFrom="margin">
              <wp:posOffset>-374650</wp:posOffset>
            </wp:positionV>
            <wp:extent cx="755650" cy="1979295"/>
            <wp:effectExtent l="0" t="0" r="6350" b="1905"/>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5650" cy="1979295"/>
                    </a:xfrm>
                    <a:prstGeom prst="rect">
                      <a:avLst/>
                    </a:prstGeom>
                    <a:noFill/>
                    <a:ln>
                      <a:noFill/>
                    </a:ln>
                  </pic:spPr>
                </pic:pic>
              </a:graphicData>
            </a:graphic>
            <wp14:sizeRelH relativeFrom="page">
              <wp14:pctWidth>0</wp14:pctWidth>
            </wp14:sizeRelH>
            <wp14:sizeRelV relativeFrom="page">
              <wp14:pctHeight>0</wp14:pctHeight>
            </wp14:sizeRelV>
          </wp:anchor>
        </w:drawing>
      </w:r>
      <w:r w:rsidR="008D3957" w:rsidRPr="00D95B97">
        <w:rPr>
          <w:rFonts w:ascii="Optima" w:hAnsi="Optima"/>
          <w:b/>
          <w:bCs/>
          <w:sz w:val="26"/>
          <w:szCs w:val="26"/>
        </w:rPr>
        <w:t>Safeguarding</w:t>
      </w:r>
      <w:r w:rsidR="005821D5" w:rsidRPr="00D95B97">
        <w:rPr>
          <w:rFonts w:ascii="Optima" w:hAnsi="Optima"/>
          <w:b/>
          <w:bCs/>
          <w:sz w:val="26"/>
          <w:szCs w:val="26"/>
        </w:rPr>
        <w:t xml:space="preserve"> Policy for </w:t>
      </w:r>
      <w:r w:rsidR="00544AFF" w:rsidRPr="00D95B97">
        <w:rPr>
          <w:rFonts w:ascii="Optima" w:hAnsi="Optima"/>
          <w:b/>
          <w:sz w:val="26"/>
          <w:szCs w:val="26"/>
        </w:rPr>
        <w:t xml:space="preserve">Intro to </w:t>
      </w:r>
    </w:p>
    <w:p w14:paraId="4AA44027" w14:textId="5EDD04DD" w:rsidR="00D95B97" w:rsidRPr="00D95B97" w:rsidRDefault="00E15FE2" w:rsidP="0048600D">
      <w:pPr>
        <w:rPr>
          <w:rFonts w:ascii="Optima" w:hAnsi="Optima"/>
          <w:b/>
          <w:sz w:val="26"/>
          <w:szCs w:val="26"/>
        </w:rPr>
      </w:pPr>
      <w:bookmarkStart w:id="0" w:name="_Hlk143335932"/>
      <w:r w:rsidRPr="00553DE2">
        <w:rPr>
          <w:rFonts w:ascii="Optima" w:hAnsi="Optima"/>
          <w:b/>
          <w:sz w:val="26"/>
          <w:szCs w:val="26"/>
        </w:rPr>
        <w:t>outdoor swimming for</w:t>
      </w:r>
      <w:r w:rsidR="001B4737">
        <w:rPr>
          <w:rFonts w:ascii="Optima" w:hAnsi="Optima"/>
          <w:b/>
          <w:sz w:val="26"/>
          <w:szCs w:val="26"/>
        </w:rPr>
        <w:t xml:space="preserve"> all participants.</w:t>
      </w:r>
    </w:p>
    <w:p w14:paraId="4E5B6897" w14:textId="7DE1631D" w:rsidR="009631D1" w:rsidRPr="00D95B97" w:rsidRDefault="0048600D" w:rsidP="0048600D">
      <w:pPr>
        <w:rPr>
          <w:rFonts w:ascii="Optima" w:hAnsi="Optima"/>
          <w:b/>
          <w:bCs/>
          <w:sz w:val="26"/>
          <w:szCs w:val="26"/>
        </w:rPr>
      </w:pPr>
      <w:r w:rsidRPr="00D95B97">
        <w:rPr>
          <w:rFonts w:ascii="Optima" w:hAnsi="Optima"/>
          <w:b/>
          <w:bCs/>
          <w:sz w:val="26"/>
          <w:szCs w:val="26"/>
        </w:rPr>
        <w:t xml:space="preserve">At Brandon Staunch (agreed by Environment Agency </w:t>
      </w:r>
    </w:p>
    <w:p w14:paraId="36444073" w14:textId="531100E0" w:rsidR="0048600D" w:rsidRPr="00D95B97" w:rsidRDefault="0048600D" w:rsidP="0048600D">
      <w:pPr>
        <w:rPr>
          <w:rFonts w:ascii="Optima" w:hAnsi="Optima"/>
          <w:b/>
          <w:sz w:val="26"/>
          <w:szCs w:val="26"/>
        </w:rPr>
      </w:pPr>
      <w:r w:rsidRPr="00D95B97">
        <w:rPr>
          <w:rFonts w:ascii="Optima" w:hAnsi="Optima"/>
          <w:b/>
          <w:bCs/>
          <w:sz w:val="26"/>
          <w:szCs w:val="26"/>
        </w:rPr>
        <w:t>and Brandon Remembrance Playing Fields)</w:t>
      </w:r>
    </w:p>
    <w:bookmarkEnd w:id="0"/>
    <w:p w14:paraId="2B4B5CF8" w14:textId="77777777" w:rsidR="005821D5" w:rsidRPr="00CE3F35" w:rsidRDefault="005821D5" w:rsidP="005821D5">
      <w:pPr>
        <w:rPr>
          <w:sz w:val="23"/>
          <w:szCs w:val="23"/>
        </w:rPr>
      </w:pPr>
    </w:p>
    <w:p w14:paraId="053A5975" w14:textId="77777777" w:rsidR="007A38D2" w:rsidRPr="00CE3F35" w:rsidRDefault="007A38D2" w:rsidP="005821D5">
      <w:pPr>
        <w:rPr>
          <w:sz w:val="23"/>
          <w:szCs w:val="23"/>
        </w:rPr>
      </w:pPr>
    </w:p>
    <w:p w14:paraId="11484385" w14:textId="77777777" w:rsidR="00CE3F35" w:rsidRDefault="00CE3F35" w:rsidP="005821D5">
      <w:pPr>
        <w:rPr>
          <w:rFonts w:ascii="Calibri" w:hAnsi="Calibri" w:cs="Calibri"/>
          <w:b/>
          <w:sz w:val="23"/>
          <w:szCs w:val="23"/>
        </w:rPr>
      </w:pPr>
    </w:p>
    <w:p w14:paraId="348CE786" w14:textId="77777777" w:rsidR="00CE3F35" w:rsidRDefault="00CE3F35" w:rsidP="005821D5">
      <w:pPr>
        <w:rPr>
          <w:rFonts w:ascii="Calibri" w:hAnsi="Calibri" w:cs="Calibri"/>
          <w:b/>
          <w:sz w:val="23"/>
          <w:szCs w:val="23"/>
        </w:rPr>
      </w:pPr>
    </w:p>
    <w:p w14:paraId="2A869C4C" w14:textId="1C52EE4E" w:rsidR="003A4418" w:rsidRPr="00CE3F35" w:rsidRDefault="003A4418" w:rsidP="005821D5">
      <w:pPr>
        <w:rPr>
          <w:rFonts w:ascii="Calibri" w:hAnsi="Calibri" w:cs="Calibri"/>
          <w:b/>
          <w:sz w:val="23"/>
          <w:szCs w:val="23"/>
        </w:rPr>
      </w:pPr>
      <w:r w:rsidRPr="00CE3F35">
        <w:rPr>
          <w:rFonts w:ascii="Calibri" w:hAnsi="Calibri" w:cs="Calibri"/>
          <w:b/>
          <w:sz w:val="23"/>
          <w:szCs w:val="23"/>
        </w:rPr>
        <w:t>Introduction</w:t>
      </w:r>
    </w:p>
    <w:p w14:paraId="52016792" w14:textId="77777777" w:rsidR="00A80504" w:rsidRDefault="003A4418" w:rsidP="00A80504">
      <w:pPr>
        <w:rPr>
          <w:rFonts w:asciiTheme="minorHAnsi" w:hAnsiTheme="minorHAnsi" w:cstheme="minorHAnsi"/>
          <w:sz w:val="22"/>
          <w:szCs w:val="22"/>
        </w:rPr>
      </w:pPr>
      <w:r w:rsidRPr="00BC38E4">
        <w:rPr>
          <w:rFonts w:asciiTheme="minorHAnsi" w:hAnsiTheme="minorHAnsi" w:cstheme="minorHAnsi"/>
          <w:sz w:val="22"/>
          <w:szCs w:val="22"/>
        </w:rPr>
        <w:t>This event is</w:t>
      </w:r>
      <w:r w:rsidR="001B4737" w:rsidRPr="00BC38E4">
        <w:rPr>
          <w:rFonts w:asciiTheme="minorHAnsi" w:hAnsiTheme="minorHAnsi" w:cstheme="minorHAnsi"/>
          <w:sz w:val="22"/>
          <w:szCs w:val="22"/>
        </w:rPr>
        <w:t xml:space="preserve"> organised by </w:t>
      </w:r>
      <w:r w:rsidR="00567235" w:rsidRPr="00BC38E4">
        <w:rPr>
          <w:rFonts w:asciiTheme="minorHAnsi" w:hAnsiTheme="minorHAnsi" w:cstheme="minorHAnsi"/>
          <w:sz w:val="22"/>
          <w:szCs w:val="22"/>
        </w:rPr>
        <w:t>OSBrecks</w:t>
      </w:r>
      <w:r w:rsidR="00A80504">
        <w:rPr>
          <w:rFonts w:asciiTheme="minorHAnsi" w:hAnsiTheme="minorHAnsi" w:cstheme="minorHAnsi"/>
          <w:sz w:val="22"/>
          <w:szCs w:val="22"/>
        </w:rPr>
        <w:t xml:space="preserve"> as </w:t>
      </w:r>
      <w:r w:rsidR="00A80504" w:rsidRPr="00AD2258">
        <w:rPr>
          <w:rFonts w:ascii="Calibri" w:hAnsi="Calibri" w:cs="Calibri"/>
          <w:i/>
          <w:sz w:val="20"/>
          <w:szCs w:val="20"/>
        </w:rPr>
        <w:t>part of the</w:t>
      </w:r>
      <w:r w:rsidR="00A80504">
        <w:rPr>
          <w:rFonts w:ascii="Calibri" w:hAnsi="Calibri" w:cs="Calibri"/>
          <w:i/>
          <w:sz w:val="20"/>
          <w:szCs w:val="20"/>
        </w:rPr>
        <w:t xml:space="preserve"> Brecks Outdoor Festival, run by</w:t>
      </w:r>
      <w:r w:rsidR="00A80504" w:rsidRPr="001C250B">
        <w:rPr>
          <w:rFonts w:ascii="Calibri" w:hAnsi="Calibri" w:cs="Calibri"/>
          <w:i/>
          <w:sz w:val="20"/>
          <w:szCs w:val="20"/>
        </w:rPr>
        <w:t xml:space="preserve"> </w:t>
      </w:r>
      <w:r w:rsidR="00A80504" w:rsidRPr="001C250B">
        <w:rPr>
          <w:rStyle w:val="Strong"/>
          <w:rFonts w:ascii="Calibri" w:hAnsi="Calibri" w:cs="Calibri"/>
          <w:b w:val="0"/>
          <w:bCs w:val="0"/>
          <w:i/>
          <w:sz w:val="20"/>
          <w:szCs w:val="20"/>
        </w:rPr>
        <w:t xml:space="preserve">Brecks Landscape Partnership Scheme </w:t>
      </w:r>
      <w:hyperlink r:id="rId8" w:history="1">
        <w:r w:rsidR="00A80504" w:rsidRPr="001C250B">
          <w:rPr>
            <w:rStyle w:val="Hyperlink"/>
            <w:rFonts w:ascii="Calibri" w:hAnsi="Calibri" w:cs="Calibri"/>
            <w:i/>
            <w:sz w:val="20"/>
            <w:szCs w:val="20"/>
          </w:rPr>
          <w:t>brecks.org</w:t>
        </w:r>
      </w:hyperlink>
      <w:r w:rsidR="00A80504">
        <w:t xml:space="preserve"> (hosted </w:t>
      </w:r>
      <w:r w:rsidR="00A80504" w:rsidRPr="00BC38E4">
        <w:rPr>
          <w:rFonts w:asciiTheme="minorHAnsi" w:hAnsiTheme="minorHAnsi" w:cstheme="minorHAnsi"/>
          <w:sz w:val="22"/>
          <w:szCs w:val="22"/>
        </w:rPr>
        <w:t>by Suffolk County Council</w:t>
      </w:r>
      <w:r w:rsidR="00A80504">
        <w:rPr>
          <w:rFonts w:asciiTheme="minorHAnsi" w:hAnsiTheme="minorHAnsi" w:cstheme="minorHAnsi"/>
          <w:sz w:val="22"/>
          <w:szCs w:val="22"/>
        </w:rPr>
        <w:t>)</w:t>
      </w:r>
      <w:r w:rsidR="00A80504" w:rsidRPr="001C250B">
        <w:rPr>
          <w:rFonts w:ascii="Calibri" w:hAnsi="Calibri" w:cs="Calibri"/>
          <w:i/>
          <w:sz w:val="20"/>
          <w:szCs w:val="20"/>
        </w:rPr>
        <w:t>,</w:t>
      </w:r>
      <w:r w:rsidR="00A80504">
        <w:rPr>
          <w:rFonts w:ascii="Calibri" w:hAnsi="Calibri" w:cs="Calibri"/>
          <w:i/>
          <w:sz w:val="20"/>
          <w:szCs w:val="20"/>
        </w:rPr>
        <w:t xml:space="preserve"> </w:t>
      </w:r>
      <w:r w:rsidR="00A80504" w:rsidRPr="001C250B">
        <w:rPr>
          <w:rFonts w:ascii="Calibri" w:hAnsi="Calibri" w:cs="Calibri"/>
          <w:i/>
          <w:sz w:val="20"/>
          <w:szCs w:val="20"/>
        </w:rPr>
        <w:t>supported by the National Heritage Lottery Fund</w:t>
      </w:r>
    </w:p>
    <w:p w14:paraId="2DBBA00C" w14:textId="77777777" w:rsidR="00A80504" w:rsidRDefault="00A80504" w:rsidP="00A80504">
      <w:pPr>
        <w:rPr>
          <w:rFonts w:asciiTheme="minorHAnsi" w:hAnsiTheme="minorHAnsi" w:cstheme="minorHAnsi"/>
          <w:sz w:val="22"/>
          <w:szCs w:val="22"/>
        </w:rPr>
      </w:pPr>
    </w:p>
    <w:p w14:paraId="00F67720" w14:textId="0CF33A7E" w:rsidR="003A4418" w:rsidRPr="00CE3F35" w:rsidRDefault="003A4418" w:rsidP="00A80504">
      <w:pPr>
        <w:rPr>
          <w:rFonts w:ascii="Calibri" w:hAnsi="Calibri" w:cs="Calibri"/>
          <w:sz w:val="23"/>
          <w:szCs w:val="23"/>
        </w:rPr>
      </w:pPr>
      <w:r w:rsidRPr="00CE3F35">
        <w:rPr>
          <w:rFonts w:ascii="Calibri" w:hAnsi="Calibri" w:cs="Calibri"/>
          <w:sz w:val="23"/>
          <w:szCs w:val="23"/>
        </w:rPr>
        <w:t xml:space="preserve">The </w:t>
      </w:r>
      <w:r w:rsidR="00A80504">
        <w:rPr>
          <w:rFonts w:ascii="Calibri" w:hAnsi="Calibri" w:cs="Calibri"/>
          <w:sz w:val="23"/>
          <w:szCs w:val="23"/>
        </w:rPr>
        <w:t xml:space="preserve">activity </w:t>
      </w:r>
      <w:r w:rsidRPr="00CE3F35">
        <w:rPr>
          <w:rFonts w:ascii="Calibri" w:hAnsi="Calibri" w:cs="Calibri"/>
          <w:sz w:val="23"/>
          <w:szCs w:val="23"/>
        </w:rPr>
        <w:t xml:space="preserve">has as its central aim the promoting of the understanding of safety and care for the environment when swimming or engaging in other water play, and in doing so is particularly targeting young people. </w:t>
      </w:r>
      <w:r w:rsidR="00E57F5C" w:rsidRPr="00CE3F35">
        <w:rPr>
          <w:rFonts w:ascii="Calibri" w:hAnsi="Calibri" w:cs="Calibri"/>
          <w:sz w:val="23"/>
          <w:szCs w:val="23"/>
        </w:rPr>
        <w:t>We have</w:t>
      </w:r>
      <w:r w:rsidR="001B4737">
        <w:rPr>
          <w:rFonts w:ascii="Calibri" w:hAnsi="Calibri" w:cs="Calibri"/>
          <w:sz w:val="23"/>
          <w:szCs w:val="23"/>
        </w:rPr>
        <w:t xml:space="preserve"> run </w:t>
      </w:r>
      <w:r w:rsidRPr="00CE3F35">
        <w:rPr>
          <w:rFonts w:ascii="Calibri" w:hAnsi="Calibri" w:cs="Calibri"/>
          <w:sz w:val="23"/>
          <w:szCs w:val="23"/>
        </w:rPr>
        <w:t>introductory events</w:t>
      </w:r>
      <w:r w:rsidR="00E57F5C" w:rsidRPr="00CE3F35">
        <w:rPr>
          <w:rFonts w:ascii="Calibri" w:hAnsi="Calibri" w:cs="Calibri"/>
          <w:sz w:val="23"/>
          <w:szCs w:val="23"/>
        </w:rPr>
        <w:t xml:space="preserve"> </w:t>
      </w:r>
      <w:r w:rsidRPr="00CE3F35">
        <w:rPr>
          <w:rFonts w:ascii="Calibri" w:hAnsi="Calibri" w:cs="Calibri"/>
          <w:sz w:val="23"/>
          <w:szCs w:val="23"/>
        </w:rPr>
        <w:t>which aim to provide training and information on assessing and understanding how to swim and play in water safely,</w:t>
      </w:r>
      <w:r w:rsidR="00E57F5C" w:rsidRPr="00CE3F35">
        <w:rPr>
          <w:rFonts w:ascii="Calibri" w:hAnsi="Calibri" w:cs="Calibri"/>
          <w:sz w:val="23"/>
          <w:szCs w:val="23"/>
        </w:rPr>
        <w:t xml:space="preserve">  and trained some open water lifeguards who</w:t>
      </w:r>
      <w:r w:rsidR="001B4737">
        <w:rPr>
          <w:rFonts w:ascii="Calibri" w:hAnsi="Calibri" w:cs="Calibri"/>
          <w:sz w:val="23"/>
          <w:szCs w:val="23"/>
        </w:rPr>
        <w:t xml:space="preserve"> could be part of the team lifeguarding </w:t>
      </w:r>
      <w:r w:rsidR="00E57F5C" w:rsidRPr="00CE3F35">
        <w:rPr>
          <w:rFonts w:ascii="Calibri" w:hAnsi="Calibri" w:cs="Calibri"/>
          <w:sz w:val="23"/>
          <w:szCs w:val="23"/>
        </w:rPr>
        <w:t xml:space="preserve">some of the events. </w:t>
      </w:r>
    </w:p>
    <w:p w14:paraId="10E24620" w14:textId="77777777" w:rsidR="009631D1" w:rsidRPr="00CE3F35" w:rsidRDefault="009631D1" w:rsidP="005821D5">
      <w:pPr>
        <w:rPr>
          <w:rFonts w:ascii="Calibri" w:hAnsi="Calibri" w:cs="Calibri"/>
          <w:sz w:val="23"/>
          <w:szCs w:val="23"/>
        </w:rPr>
      </w:pPr>
    </w:p>
    <w:p w14:paraId="0A44B156" w14:textId="70A9AA8D" w:rsidR="000A10FA" w:rsidRPr="00CE3F35" w:rsidRDefault="003A4418" w:rsidP="000A10FA">
      <w:pPr>
        <w:rPr>
          <w:rFonts w:ascii="Calibri" w:hAnsi="Calibri" w:cs="Calibri"/>
          <w:sz w:val="23"/>
          <w:szCs w:val="23"/>
        </w:rPr>
      </w:pPr>
      <w:r w:rsidRPr="00CE3F35">
        <w:rPr>
          <w:rFonts w:ascii="Calibri" w:hAnsi="Calibri" w:cs="Calibri"/>
          <w:sz w:val="23"/>
          <w:szCs w:val="23"/>
        </w:rPr>
        <w:t>The</w:t>
      </w:r>
      <w:r w:rsidR="001B4737">
        <w:rPr>
          <w:rFonts w:ascii="Calibri" w:hAnsi="Calibri" w:cs="Calibri"/>
          <w:sz w:val="23"/>
          <w:szCs w:val="23"/>
        </w:rPr>
        <w:t xml:space="preserve"> event </w:t>
      </w:r>
      <w:r w:rsidRPr="00CE3F35">
        <w:rPr>
          <w:rFonts w:ascii="Calibri" w:hAnsi="Calibri" w:cs="Calibri"/>
          <w:sz w:val="23"/>
          <w:szCs w:val="23"/>
        </w:rPr>
        <w:t>will be conducted in line with all appropriate legislation, policies and good practice guidance, including being inclusive and safeguarding participants.</w:t>
      </w:r>
      <w:r w:rsidR="000A10FA" w:rsidRPr="00CE3F35">
        <w:rPr>
          <w:rFonts w:ascii="Calibri" w:hAnsi="Calibri" w:cs="Calibri"/>
          <w:sz w:val="23"/>
          <w:szCs w:val="23"/>
        </w:rPr>
        <w:t xml:space="preserve"> The </w:t>
      </w:r>
      <w:r w:rsidR="001B4737">
        <w:rPr>
          <w:rFonts w:ascii="Calibri" w:hAnsi="Calibri" w:cs="Calibri"/>
          <w:sz w:val="23"/>
          <w:szCs w:val="23"/>
        </w:rPr>
        <w:t xml:space="preserve">event organisers are </w:t>
      </w:r>
      <w:r w:rsidR="000A10FA" w:rsidRPr="00CE3F35">
        <w:rPr>
          <w:rFonts w:ascii="Calibri" w:hAnsi="Calibri" w:cs="Calibri"/>
          <w:sz w:val="23"/>
          <w:szCs w:val="23"/>
        </w:rPr>
        <w:t xml:space="preserve">committed to keeping </w:t>
      </w:r>
      <w:r w:rsidR="007A38D2" w:rsidRPr="00CE3F35">
        <w:rPr>
          <w:rFonts w:ascii="Calibri" w:hAnsi="Calibri" w:cs="Calibri"/>
          <w:sz w:val="23"/>
          <w:szCs w:val="23"/>
        </w:rPr>
        <w:t>adults</w:t>
      </w:r>
      <w:r w:rsidR="009B2B95" w:rsidRPr="00CE3F35">
        <w:rPr>
          <w:rFonts w:ascii="Calibri" w:hAnsi="Calibri" w:cs="Calibri"/>
          <w:sz w:val="23"/>
          <w:szCs w:val="23"/>
        </w:rPr>
        <w:t xml:space="preserve">, </w:t>
      </w:r>
      <w:r w:rsidR="000A10FA" w:rsidRPr="00CE3F35">
        <w:rPr>
          <w:rFonts w:ascii="Calibri" w:hAnsi="Calibri" w:cs="Calibri"/>
          <w:sz w:val="23"/>
          <w:szCs w:val="23"/>
        </w:rPr>
        <w:t xml:space="preserve">young people </w:t>
      </w:r>
      <w:r w:rsidR="009B2B95" w:rsidRPr="00CE3F35">
        <w:rPr>
          <w:rFonts w:ascii="Calibri" w:hAnsi="Calibri" w:cs="Calibri"/>
          <w:sz w:val="23"/>
          <w:szCs w:val="23"/>
        </w:rPr>
        <w:t xml:space="preserve">and children and </w:t>
      </w:r>
      <w:r w:rsidR="009C225E" w:rsidRPr="00CE3F35">
        <w:rPr>
          <w:rFonts w:ascii="Calibri" w:hAnsi="Calibri" w:cs="Calibri"/>
          <w:sz w:val="23"/>
          <w:szCs w:val="23"/>
        </w:rPr>
        <w:t>all involved safe</w:t>
      </w:r>
      <w:r w:rsidR="000A10FA" w:rsidRPr="00CE3F35">
        <w:rPr>
          <w:rFonts w:ascii="Calibri" w:hAnsi="Calibri" w:cs="Calibri"/>
          <w:sz w:val="23"/>
          <w:szCs w:val="23"/>
        </w:rPr>
        <w:t>.</w:t>
      </w:r>
    </w:p>
    <w:p w14:paraId="0853F841" w14:textId="77777777" w:rsidR="000A10FA" w:rsidRPr="00CE3F35" w:rsidRDefault="000A10FA" w:rsidP="000A10FA">
      <w:pPr>
        <w:rPr>
          <w:rFonts w:ascii="Calibri" w:hAnsi="Calibri" w:cs="Calibri"/>
          <w:sz w:val="23"/>
          <w:szCs w:val="23"/>
        </w:rPr>
      </w:pPr>
    </w:p>
    <w:p w14:paraId="18678396" w14:textId="77777777" w:rsidR="003A4418" w:rsidRPr="00CE3F35" w:rsidRDefault="003A4418" w:rsidP="005821D5">
      <w:pPr>
        <w:rPr>
          <w:rFonts w:ascii="Calibri" w:hAnsi="Calibri" w:cs="Calibri"/>
          <w:b/>
          <w:sz w:val="23"/>
          <w:szCs w:val="23"/>
        </w:rPr>
      </w:pPr>
      <w:r w:rsidRPr="00CE3F35">
        <w:rPr>
          <w:rFonts w:ascii="Calibri" w:hAnsi="Calibri" w:cs="Calibri"/>
          <w:b/>
          <w:sz w:val="23"/>
          <w:szCs w:val="23"/>
        </w:rPr>
        <w:t>This event</w:t>
      </w:r>
    </w:p>
    <w:p w14:paraId="562FC288" w14:textId="77777777" w:rsidR="003A4418" w:rsidRPr="00CE3F35" w:rsidRDefault="003A4418" w:rsidP="005821D5">
      <w:pPr>
        <w:rPr>
          <w:rFonts w:ascii="Calibri" w:hAnsi="Calibri" w:cs="Calibri"/>
          <w:sz w:val="23"/>
          <w:szCs w:val="23"/>
        </w:rPr>
      </w:pPr>
    </w:p>
    <w:p w14:paraId="0146C3F9" w14:textId="682930C9" w:rsidR="003A4418" w:rsidRPr="00CE3F35" w:rsidRDefault="009B2B95" w:rsidP="00E57F5C">
      <w:pPr>
        <w:rPr>
          <w:rFonts w:ascii="Calibri" w:hAnsi="Calibri" w:cs="Calibri"/>
          <w:sz w:val="23"/>
          <w:szCs w:val="23"/>
        </w:rPr>
      </w:pPr>
      <w:r w:rsidRPr="00CE3F35">
        <w:rPr>
          <w:rFonts w:ascii="Calibri" w:hAnsi="Calibri" w:cs="Calibri"/>
          <w:sz w:val="23"/>
          <w:szCs w:val="23"/>
        </w:rPr>
        <w:t xml:space="preserve">This introduction </w:t>
      </w:r>
      <w:r w:rsidR="001B4737">
        <w:rPr>
          <w:rFonts w:ascii="Calibri" w:hAnsi="Calibri" w:cs="Calibri"/>
          <w:sz w:val="23"/>
          <w:szCs w:val="23"/>
        </w:rPr>
        <w:t xml:space="preserve">to </w:t>
      </w:r>
      <w:r w:rsidR="00E57F5C" w:rsidRPr="00CE3F35">
        <w:rPr>
          <w:rFonts w:ascii="Calibri" w:hAnsi="Calibri" w:cs="Calibri"/>
          <w:sz w:val="23"/>
          <w:szCs w:val="23"/>
        </w:rPr>
        <w:t>outdoor swimming</w:t>
      </w:r>
      <w:r w:rsidR="009631D1" w:rsidRPr="00CE3F35">
        <w:rPr>
          <w:rFonts w:ascii="Calibri" w:hAnsi="Calibri" w:cs="Calibri"/>
          <w:sz w:val="23"/>
          <w:szCs w:val="23"/>
        </w:rPr>
        <w:t xml:space="preserve"> </w:t>
      </w:r>
      <w:r w:rsidR="001B4737">
        <w:rPr>
          <w:rFonts w:ascii="Calibri" w:hAnsi="Calibri" w:cs="Calibri"/>
          <w:sz w:val="23"/>
          <w:szCs w:val="23"/>
        </w:rPr>
        <w:t xml:space="preserve">has sessions for different age groups: </w:t>
      </w:r>
      <w:r w:rsidR="00B142BE" w:rsidRPr="00CE3F35">
        <w:rPr>
          <w:rFonts w:ascii="Calibri" w:hAnsi="Calibri" w:cs="Calibri"/>
          <w:sz w:val="23"/>
          <w:szCs w:val="23"/>
        </w:rPr>
        <w:t>adults and young people 13+</w:t>
      </w:r>
      <w:r w:rsidR="001B4737">
        <w:rPr>
          <w:rFonts w:ascii="Calibri" w:hAnsi="Calibri" w:cs="Calibri"/>
          <w:sz w:val="23"/>
          <w:szCs w:val="23"/>
        </w:rPr>
        <w:t>; families including parents/guardians and children; people of any age with additional needs of any type</w:t>
      </w:r>
      <w:r w:rsidRPr="00CE3F35">
        <w:rPr>
          <w:rFonts w:ascii="Calibri" w:hAnsi="Calibri" w:cs="Calibri"/>
          <w:sz w:val="23"/>
          <w:szCs w:val="23"/>
        </w:rPr>
        <w:t xml:space="preserve">. </w:t>
      </w:r>
      <w:r w:rsidR="003A4418" w:rsidRPr="00CE3F35">
        <w:rPr>
          <w:rFonts w:ascii="Calibri" w:hAnsi="Calibri" w:cs="Calibri"/>
          <w:sz w:val="23"/>
          <w:szCs w:val="23"/>
        </w:rPr>
        <w:t xml:space="preserve">Participants will be recruited through local networks, groups and using targeted social media. </w:t>
      </w:r>
    </w:p>
    <w:p w14:paraId="12D8DA1D" w14:textId="77777777" w:rsidR="003A4418" w:rsidRPr="00CE3F35" w:rsidRDefault="003A4418" w:rsidP="005821D5">
      <w:pPr>
        <w:rPr>
          <w:rFonts w:ascii="Calibri" w:hAnsi="Calibri" w:cs="Calibri"/>
          <w:sz w:val="23"/>
          <w:szCs w:val="23"/>
        </w:rPr>
      </w:pPr>
    </w:p>
    <w:p w14:paraId="243435EC" w14:textId="4A12CE52" w:rsidR="00E353E9" w:rsidRPr="00CE3F35" w:rsidRDefault="00E353E9" w:rsidP="005821D5">
      <w:pPr>
        <w:rPr>
          <w:rFonts w:ascii="Calibri" w:hAnsi="Calibri" w:cs="Calibri"/>
          <w:sz w:val="23"/>
          <w:szCs w:val="23"/>
        </w:rPr>
      </w:pPr>
      <w:r w:rsidRPr="00CE3F35">
        <w:rPr>
          <w:rFonts w:ascii="Calibri" w:hAnsi="Calibri" w:cs="Calibri"/>
          <w:sz w:val="23"/>
          <w:szCs w:val="23"/>
        </w:rPr>
        <w:t>All our events are lifeguarded by a professional team of lifeguards led by an experienced lifeguard leader and trainer. They operate under the RLSS UK procedures and policies, which include p</w:t>
      </w:r>
      <w:r w:rsidR="006B07DF" w:rsidRPr="00CE3F35">
        <w:rPr>
          <w:rFonts w:ascii="Calibri" w:hAnsi="Calibri" w:cs="Calibri"/>
          <w:sz w:val="23"/>
          <w:szCs w:val="23"/>
        </w:rPr>
        <w:t>roviding professional lifeguard</w:t>
      </w:r>
      <w:r w:rsidRPr="00CE3F35">
        <w:rPr>
          <w:rFonts w:ascii="Calibri" w:hAnsi="Calibri" w:cs="Calibri"/>
          <w:sz w:val="23"/>
          <w:szCs w:val="23"/>
        </w:rPr>
        <w:t xml:space="preserve"> cover including first aid to groups of all ages in open water swimming. </w:t>
      </w:r>
    </w:p>
    <w:p w14:paraId="0205643C" w14:textId="77777777" w:rsidR="00E353E9" w:rsidRPr="00CE3F35" w:rsidRDefault="00E353E9" w:rsidP="005821D5">
      <w:pPr>
        <w:rPr>
          <w:rFonts w:ascii="Calibri" w:hAnsi="Calibri" w:cs="Calibri"/>
          <w:sz w:val="23"/>
          <w:szCs w:val="23"/>
        </w:rPr>
      </w:pPr>
    </w:p>
    <w:p w14:paraId="23E30430" w14:textId="0CF7BB89" w:rsidR="00E353E9" w:rsidRPr="00CE3F35" w:rsidRDefault="00E353E9" w:rsidP="005821D5">
      <w:pPr>
        <w:rPr>
          <w:rFonts w:ascii="Calibri" w:hAnsi="Calibri" w:cs="Calibri"/>
          <w:sz w:val="23"/>
          <w:szCs w:val="23"/>
        </w:rPr>
      </w:pPr>
      <w:r w:rsidRPr="00CE3F35">
        <w:rPr>
          <w:rFonts w:ascii="Calibri" w:hAnsi="Calibri" w:cs="Calibri"/>
          <w:sz w:val="23"/>
          <w:szCs w:val="23"/>
        </w:rPr>
        <w:t xml:space="preserve">A team of volunteers </w:t>
      </w:r>
      <w:r w:rsidR="001B4737">
        <w:rPr>
          <w:rFonts w:ascii="Calibri" w:hAnsi="Calibri" w:cs="Calibri"/>
          <w:sz w:val="23"/>
          <w:szCs w:val="23"/>
        </w:rPr>
        <w:t>assist in running the event, in administrative and nonprofessional support</w:t>
      </w:r>
      <w:r w:rsidRPr="00CE3F35">
        <w:rPr>
          <w:rFonts w:ascii="Calibri" w:hAnsi="Calibri" w:cs="Calibri"/>
          <w:sz w:val="23"/>
          <w:szCs w:val="23"/>
        </w:rPr>
        <w:t>.</w:t>
      </w:r>
      <w:r w:rsidR="00025F2A" w:rsidRPr="00CE3F35">
        <w:rPr>
          <w:rFonts w:ascii="Calibri" w:hAnsi="Calibri" w:cs="Calibri"/>
          <w:sz w:val="23"/>
          <w:szCs w:val="23"/>
        </w:rPr>
        <w:t xml:space="preserve"> Volunteers have been carefully recruited as suitable to assist at this event.</w:t>
      </w:r>
    </w:p>
    <w:p w14:paraId="572471FA" w14:textId="77777777" w:rsidR="00E353E9" w:rsidRPr="00CE3F35" w:rsidRDefault="00E353E9" w:rsidP="005821D5">
      <w:pPr>
        <w:rPr>
          <w:rFonts w:ascii="Calibri" w:hAnsi="Calibri" w:cs="Calibri"/>
          <w:sz w:val="23"/>
          <w:szCs w:val="23"/>
        </w:rPr>
      </w:pPr>
    </w:p>
    <w:p w14:paraId="2C35766D" w14:textId="77777777" w:rsidR="005821D5" w:rsidRPr="00CE3F35" w:rsidRDefault="009B2B95" w:rsidP="005821D5">
      <w:pPr>
        <w:rPr>
          <w:rFonts w:ascii="Calibri" w:hAnsi="Calibri" w:cs="Calibri"/>
          <w:sz w:val="23"/>
          <w:szCs w:val="23"/>
        </w:rPr>
      </w:pPr>
      <w:r w:rsidRPr="00CE3F35">
        <w:rPr>
          <w:rFonts w:ascii="Calibri" w:hAnsi="Calibri" w:cs="Calibri"/>
          <w:sz w:val="23"/>
          <w:szCs w:val="23"/>
        </w:rPr>
        <w:t xml:space="preserve">All staff and volunteers will be briefed on our safeguarding requirements for adults, children and young people and on how to ensure these are implemented. </w:t>
      </w:r>
    </w:p>
    <w:p w14:paraId="1A0CF34A" w14:textId="77777777" w:rsidR="008D3957" w:rsidRPr="00CE3F35" w:rsidRDefault="008D3957" w:rsidP="005821D5">
      <w:pPr>
        <w:rPr>
          <w:rFonts w:ascii="Calibri" w:hAnsi="Calibri" w:cs="Calibri"/>
          <w:sz w:val="23"/>
          <w:szCs w:val="23"/>
        </w:rPr>
      </w:pPr>
    </w:p>
    <w:p w14:paraId="7DDE207E" w14:textId="77777777" w:rsidR="000A10FA" w:rsidRPr="00CE3F35" w:rsidRDefault="000A10FA" w:rsidP="000A10FA">
      <w:pPr>
        <w:rPr>
          <w:rFonts w:ascii="Calibri" w:hAnsi="Calibri" w:cs="Calibri"/>
          <w:sz w:val="23"/>
          <w:szCs w:val="23"/>
        </w:rPr>
      </w:pPr>
      <w:r w:rsidRPr="00CE3F35">
        <w:rPr>
          <w:rFonts w:ascii="Calibri" w:hAnsi="Calibri" w:cs="Calibri"/>
          <w:sz w:val="23"/>
          <w:szCs w:val="23"/>
        </w:rPr>
        <w:t xml:space="preserve">All will be made aware </w:t>
      </w:r>
      <w:r w:rsidR="00896689" w:rsidRPr="00CE3F35">
        <w:rPr>
          <w:rFonts w:ascii="Calibri" w:hAnsi="Calibri" w:cs="Calibri"/>
          <w:sz w:val="23"/>
          <w:szCs w:val="23"/>
        </w:rPr>
        <w:t xml:space="preserve">of </w:t>
      </w:r>
      <w:r w:rsidRPr="00CE3F35">
        <w:rPr>
          <w:rFonts w:ascii="Calibri" w:hAnsi="Calibri" w:cs="Calibri"/>
          <w:sz w:val="23"/>
          <w:szCs w:val="23"/>
        </w:rPr>
        <w:t xml:space="preserve">the </w:t>
      </w:r>
      <w:r w:rsidR="00896689" w:rsidRPr="00CE3F35">
        <w:rPr>
          <w:rFonts w:ascii="Calibri" w:hAnsi="Calibri" w:cs="Calibri"/>
          <w:sz w:val="23"/>
          <w:szCs w:val="23"/>
        </w:rPr>
        <w:t xml:space="preserve">Norfolk County Council Children’s Services </w:t>
      </w:r>
      <w:r w:rsidR="009607AA" w:rsidRPr="00CE3F35">
        <w:rPr>
          <w:rFonts w:ascii="Calibri" w:hAnsi="Calibri" w:cs="Calibri"/>
          <w:sz w:val="23"/>
          <w:szCs w:val="23"/>
        </w:rPr>
        <w:t xml:space="preserve">contact details – </w:t>
      </w:r>
      <w:r w:rsidR="00896689" w:rsidRPr="00CE3F35">
        <w:rPr>
          <w:rFonts w:ascii="Calibri" w:hAnsi="Calibri" w:cs="Calibri"/>
          <w:sz w:val="23"/>
          <w:szCs w:val="23"/>
        </w:rPr>
        <w:t xml:space="preserve">0344 800 8020, and that the </w:t>
      </w:r>
      <w:r w:rsidRPr="00CE3F35">
        <w:rPr>
          <w:rFonts w:ascii="Calibri" w:hAnsi="Calibri" w:cs="Calibri"/>
          <w:sz w:val="23"/>
          <w:szCs w:val="23"/>
        </w:rPr>
        <w:t>NSPCC helpline is available to anyone who has a concern about a child</w:t>
      </w:r>
      <w:r w:rsidR="009607AA" w:rsidRPr="00CE3F35">
        <w:rPr>
          <w:rFonts w:ascii="Calibri" w:hAnsi="Calibri" w:cs="Calibri"/>
          <w:sz w:val="23"/>
          <w:szCs w:val="23"/>
        </w:rPr>
        <w:t xml:space="preserve"> – e</w:t>
      </w:r>
      <w:r w:rsidRPr="00CE3F35">
        <w:rPr>
          <w:rFonts w:ascii="Calibri" w:hAnsi="Calibri" w:cs="Calibri"/>
          <w:sz w:val="23"/>
          <w:szCs w:val="23"/>
        </w:rPr>
        <w:t>mail help@nspcc.org.uk or phone 0808 800 5000.</w:t>
      </w:r>
    </w:p>
    <w:p w14:paraId="4D916DF8" w14:textId="77777777" w:rsidR="00262DCA" w:rsidRPr="00CE3F35" w:rsidRDefault="00262DCA" w:rsidP="005821D5">
      <w:pPr>
        <w:rPr>
          <w:rFonts w:ascii="Calibri" w:hAnsi="Calibri" w:cs="Calibri"/>
          <w:b/>
          <w:sz w:val="23"/>
          <w:szCs w:val="23"/>
        </w:rPr>
      </w:pPr>
    </w:p>
    <w:p w14:paraId="5F34A805" w14:textId="22858FCC" w:rsidR="003C4694" w:rsidRPr="00CE3F35" w:rsidRDefault="009631D1" w:rsidP="005821D5">
      <w:pPr>
        <w:rPr>
          <w:rFonts w:ascii="Calibri" w:hAnsi="Calibri" w:cs="Calibri"/>
          <w:b/>
          <w:sz w:val="23"/>
          <w:szCs w:val="23"/>
        </w:rPr>
      </w:pPr>
      <w:r w:rsidRPr="00CE3F35">
        <w:rPr>
          <w:rFonts w:ascii="Calibri" w:hAnsi="Calibri" w:cs="Calibri"/>
          <w:b/>
          <w:sz w:val="23"/>
          <w:szCs w:val="23"/>
        </w:rPr>
        <w:br w:type="page"/>
      </w:r>
      <w:r w:rsidR="003C4694" w:rsidRPr="00CE3F35">
        <w:rPr>
          <w:rFonts w:ascii="Calibri" w:hAnsi="Calibri" w:cs="Calibri"/>
          <w:b/>
          <w:sz w:val="23"/>
          <w:szCs w:val="23"/>
        </w:rPr>
        <w:lastRenderedPageBreak/>
        <w:t>Risks and safety</w:t>
      </w:r>
    </w:p>
    <w:p w14:paraId="021EBB5C" w14:textId="77777777" w:rsidR="003C4694" w:rsidRPr="00CE3F35" w:rsidRDefault="003C4694" w:rsidP="005821D5">
      <w:pPr>
        <w:rPr>
          <w:rFonts w:ascii="Calibri" w:hAnsi="Calibri" w:cs="Calibri"/>
          <w:sz w:val="23"/>
          <w:szCs w:val="23"/>
        </w:rPr>
      </w:pPr>
    </w:p>
    <w:p w14:paraId="70066F57" w14:textId="20FA8384" w:rsidR="009B2B95" w:rsidRPr="00CE3F35" w:rsidRDefault="009B2B95" w:rsidP="009B2B95">
      <w:pPr>
        <w:rPr>
          <w:rFonts w:ascii="Calibri" w:hAnsi="Calibri" w:cs="Calibri"/>
          <w:sz w:val="23"/>
          <w:szCs w:val="23"/>
        </w:rPr>
      </w:pPr>
      <w:r w:rsidRPr="00CE3F35">
        <w:rPr>
          <w:rFonts w:ascii="Calibri" w:hAnsi="Calibri" w:cs="Calibri"/>
          <w:sz w:val="23"/>
          <w:szCs w:val="23"/>
        </w:rPr>
        <w:t>The risk assessment for the event includes safety considerations relevant to a</w:t>
      </w:r>
      <w:r w:rsidR="00B142BE" w:rsidRPr="00CE3F35">
        <w:rPr>
          <w:rFonts w:ascii="Calibri" w:hAnsi="Calibri" w:cs="Calibri"/>
          <w:sz w:val="23"/>
          <w:szCs w:val="23"/>
        </w:rPr>
        <w:t xml:space="preserve">ll </w:t>
      </w:r>
      <w:r w:rsidRPr="00CE3F35">
        <w:rPr>
          <w:rFonts w:ascii="Calibri" w:hAnsi="Calibri" w:cs="Calibri"/>
          <w:sz w:val="23"/>
          <w:szCs w:val="23"/>
        </w:rPr>
        <w:t xml:space="preserve">participants. Lifeguards will be fully aware of the specific issues relating to </w:t>
      </w:r>
      <w:r w:rsidR="00B142BE" w:rsidRPr="00CE3F35">
        <w:rPr>
          <w:rFonts w:ascii="Calibri" w:hAnsi="Calibri" w:cs="Calibri"/>
          <w:sz w:val="23"/>
          <w:szCs w:val="23"/>
        </w:rPr>
        <w:t>people</w:t>
      </w:r>
      <w:r w:rsidR="001B4737">
        <w:rPr>
          <w:rFonts w:ascii="Calibri" w:hAnsi="Calibri" w:cs="Calibri"/>
          <w:sz w:val="23"/>
          <w:szCs w:val="23"/>
        </w:rPr>
        <w:t xml:space="preserve"> of all ages</w:t>
      </w:r>
      <w:r w:rsidRPr="00CE3F35">
        <w:rPr>
          <w:rFonts w:ascii="Calibri" w:hAnsi="Calibri" w:cs="Calibri"/>
          <w:sz w:val="23"/>
          <w:szCs w:val="23"/>
        </w:rPr>
        <w:t>.</w:t>
      </w:r>
    </w:p>
    <w:p w14:paraId="41EA6248" w14:textId="77777777" w:rsidR="00E353E9" w:rsidRPr="00CE3F35" w:rsidRDefault="00E353E9" w:rsidP="005821D5">
      <w:pPr>
        <w:rPr>
          <w:rFonts w:ascii="Calibri" w:hAnsi="Calibri" w:cs="Calibri"/>
          <w:sz w:val="23"/>
          <w:szCs w:val="23"/>
        </w:rPr>
      </w:pPr>
    </w:p>
    <w:p w14:paraId="57C93082" w14:textId="77777777" w:rsidR="009B2B95" w:rsidRDefault="009B2B95" w:rsidP="005821D5">
      <w:pPr>
        <w:rPr>
          <w:rFonts w:ascii="Calibri" w:hAnsi="Calibri" w:cs="Calibri"/>
          <w:sz w:val="23"/>
          <w:szCs w:val="23"/>
        </w:rPr>
      </w:pPr>
      <w:r w:rsidRPr="00CE3F35">
        <w:rPr>
          <w:rFonts w:ascii="Calibri" w:hAnsi="Calibri" w:cs="Calibri"/>
          <w:sz w:val="23"/>
          <w:szCs w:val="23"/>
        </w:rPr>
        <w:t>Numbers in each session will be appropriate to the size of the swimming and changing areas</w:t>
      </w:r>
      <w:r w:rsidR="00E57F5C" w:rsidRPr="00CE3F35">
        <w:rPr>
          <w:rFonts w:ascii="Calibri" w:hAnsi="Calibri" w:cs="Calibri"/>
          <w:sz w:val="23"/>
          <w:szCs w:val="23"/>
        </w:rPr>
        <w:t>, and to the need for a suitable ratio of trainers to participants</w:t>
      </w:r>
      <w:r w:rsidRPr="00CE3F35">
        <w:rPr>
          <w:rFonts w:ascii="Calibri" w:hAnsi="Calibri" w:cs="Calibri"/>
          <w:sz w:val="23"/>
          <w:szCs w:val="23"/>
        </w:rPr>
        <w:t>.</w:t>
      </w:r>
    </w:p>
    <w:p w14:paraId="7BBFD32D" w14:textId="77777777" w:rsidR="00CE3F35" w:rsidRPr="00CE3F35" w:rsidRDefault="00CE3F35" w:rsidP="005821D5">
      <w:pPr>
        <w:rPr>
          <w:rFonts w:ascii="Calibri" w:hAnsi="Calibri" w:cs="Calibri"/>
          <w:sz w:val="23"/>
          <w:szCs w:val="23"/>
        </w:rPr>
      </w:pPr>
    </w:p>
    <w:p w14:paraId="5C56C896" w14:textId="77777777" w:rsidR="007A38D2" w:rsidRPr="00CE3F35" w:rsidRDefault="007A38D2" w:rsidP="005821D5">
      <w:pPr>
        <w:rPr>
          <w:rFonts w:ascii="Calibri" w:hAnsi="Calibri" w:cs="Calibri"/>
          <w:sz w:val="23"/>
          <w:szCs w:val="23"/>
        </w:rPr>
      </w:pPr>
    </w:p>
    <w:p w14:paraId="085A08C6" w14:textId="77777777" w:rsidR="009607AA" w:rsidRPr="00CE3F35" w:rsidRDefault="009607AA" w:rsidP="005821D5">
      <w:pPr>
        <w:rPr>
          <w:rFonts w:ascii="Calibri" w:hAnsi="Calibri" w:cs="Calibri"/>
          <w:sz w:val="23"/>
          <w:szCs w:val="23"/>
        </w:rPr>
      </w:pPr>
      <w:r w:rsidRPr="00CE3F35">
        <w:rPr>
          <w:rFonts w:ascii="Calibri" w:hAnsi="Calibri" w:cs="Calibri"/>
          <w:b/>
          <w:sz w:val="23"/>
          <w:szCs w:val="23"/>
        </w:rPr>
        <w:t>Lost or found children procedures</w:t>
      </w:r>
    </w:p>
    <w:p w14:paraId="010F4516" w14:textId="77777777" w:rsidR="009607AA" w:rsidRPr="00CE3F35" w:rsidRDefault="009607AA" w:rsidP="005821D5">
      <w:pPr>
        <w:rPr>
          <w:rFonts w:ascii="Calibri" w:hAnsi="Calibri" w:cs="Calibri"/>
          <w:sz w:val="23"/>
          <w:szCs w:val="23"/>
        </w:rPr>
      </w:pPr>
    </w:p>
    <w:p w14:paraId="41DA1676" w14:textId="77777777" w:rsidR="009607AA" w:rsidRPr="00CE3F35" w:rsidRDefault="009607AA" w:rsidP="009607AA">
      <w:pPr>
        <w:rPr>
          <w:rFonts w:ascii="Calibri" w:hAnsi="Calibri" w:cs="Calibri"/>
          <w:sz w:val="23"/>
          <w:szCs w:val="23"/>
        </w:rPr>
      </w:pPr>
      <w:r w:rsidRPr="00CE3F35">
        <w:rPr>
          <w:rFonts w:ascii="Calibri" w:hAnsi="Calibri" w:cs="Calibri"/>
          <w:sz w:val="23"/>
          <w:szCs w:val="23"/>
        </w:rPr>
        <w:t>A report of a lost or found child should be made to the Reception desk.</w:t>
      </w:r>
    </w:p>
    <w:p w14:paraId="669C92EB" w14:textId="77777777" w:rsidR="009607AA" w:rsidRPr="00CE3F35" w:rsidRDefault="009607AA" w:rsidP="009607AA">
      <w:pPr>
        <w:numPr>
          <w:ilvl w:val="0"/>
          <w:numId w:val="3"/>
        </w:numPr>
        <w:rPr>
          <w:rFonts w:ascii="Calibri" w:hAnsi="Calibri" w:cs="Calibri"/>
          <w:sz w:val="23"/>
          <w:szCs w:val="23"/>
        </w:rPr>
      </w:pPr>
      <w:r w:rsidRPr="00CE3F35">
        <w:rPr>
          <w:rFonts w:ascii="Calibri" w:hAnsi="Calibri" w:cs="Calibri"/>
          <w:sz w:val="23"/>
          <w:szCs w:val="23"/>
        </w:rPr>
        <w:t>The name of the lost or found child should never be said in a public place or over a radio.</w:t>
      </w:r>
    </w:p>
    <w:p w14:paraId="1FBD35D0" w14:textId="77777777" w:rsidR="009607AA" w:rsidRPr="00CE3F35" w:rsidRDefault="009607AA" w:rsidP="009607AA">
      <w:pPr>
        <w:rPr>
          <w:rFonts w:ascii="Calibri" w:hAnsi="Calibri" w:cs="Calibri"/>
          <w:sz w:val="23"/>
          <w:szCs w:val="23"/>
        </w:rPr>
      </w:pPr>
    </w:p>
    <w:p w14:paraId="38C62A61" w14:textId="77777777" w:rsidR="009607AA" w:rsidRPr="00CE3F35" w:rsidRDefault="009607AA" w:rsidP="009607AA">
      <w:pPr>
        <w:rPr>
          <w:rFonts w:ascii="Calibri" w:hAnsi="Calibri" w:cs="Calibri"/>
          <w:sz w:val="23"/>
          <w:szCs w:val="23"/>
        </w:rPr>
      </w:pPr>
      <w:r w:rsidRPr="00CE3F35">
        <w:rPr>
          <w:rFonts w:ascii="Calibri" w:hAnsi="Calibri" w:cs="Calibri"/>
          <w:sz w:val="23"/>
          <w:szCs w:val="23"/>
        </w:rPr>
        <w:t>If a parent reports a lost child</w:t>
      </w:r>
    </w:p>
    <w:p w14:paraId="25549F76" w14:textId="77777777" w:rsidR="009607AA" w:rsidRPr="00CE3F35" w:rsidRDefault="009607AA" w:rsidP="009607AA">
      <w:pPr>
        <w:numPr>
          <w:ilvl w:val="0"/>
          <w:numId w:val="2"/>
        </w:numPr>
        <w:rPr>
          <w:rFonts w:ascii="Calibri" w:hAnsi="Calibri" w:cs="Calibri"/>
          <w:sz w:val="23"/>
          <w:szCs w:val="23"/>
        </w:rPr>
      </w:pPr>
      <w:r w:rsidRPr="00CE3F35">
        <w:rPr>
          <w:rFonts w:ascii="Calibri" w:hAnsi="Calibri" w:cs="Calibri"/>
          <w:sz w:val="23"/>
          <w:szCs w:val="23"/>
        </w:rPr>
        <w:t>organise spare volunteers and lifeguards to search the surrounding area allocating each individual to a specific area, including looking at the water; request all those searching report back within a short time. If more personnel are needed, suspend the event.</w:t>
      </w:r>
    </w:p>
    <w:p w14:paraId="3A762BA3" w14:textId="77777777" w:rsidR="009607AA" w:rsidRPr="00CE3F35" w:rsidRDefault="009607AA" w:rsidP="009607AA">
      <w:pPr>
        <w:numPr>
          <w:ilvl w:val="0"/>
          <w:numId w:val="2"/>
        </w:numPr>
        <w:rPr>
          <w:rFonts w:ascii="Calibri" w:hAnsi="Calibri" w:cs="Calibri"/>
          <w:sz w:val="23"/>
          <w:szCs w:val="23"/>
        </w:rPr>
      </w:pPr>
      <w:r w:rsidRPr="00CE3F35">
        <w:rPr>
          <w:rFonts w:ascii="Calibri" w:hAnsi="Calibri" w:cs="Calibri"/>
          <w:sz w:val="23"/>
          <w:szCs w:val="23"/>
        </w:rPr>
        <w:t>make a note of the circumstances in which the child has gone missing and where he/she was last seen and prepare a detailed physical description of the child, to include their hair and eye colour, approximate height and build and clothing he/she was wearing, together with their name, as this will be required by the police</w:t>
      </w:r>
    </w:p>
    <w:p w14:paraId="6274E7C7" w14:textId="77777777" w:rsidR="009607AA" w:rsidRPr="00CE3F35" w:rsidRDefault="009607AA" w:rsidP="009607AA">
      <w:pPr>
        <w:numPr>
          <w:ilvl w:val="0"/>
          <w:numId w:val="2"/>
        </w:numPr>
        <w:rPr>
          <w:rFonts w:ascii="Calibri" w:hAnsi="Calibri" w:cs="Calibri"/>
          <w:sz w:val="23"/>
          <w:szCs w:val="23"/>
        </w:rPr>
      </w:pPr>
      <w:r w:rsidRPr="00CE3F35">
        <w:rPr>
          <w:rFonts w:ascii="Calibri" w:hAnsi="Calibri" w:cs="Calibri"/>
          <w:sz w:val="23"/>
          <w:szCs w:val="23"/>
        </w:rPr>
        <w:t>report the concern to the police if the search is unsuccessful and no later than 20 minutes after the initial missing person report if the search is ongoing</w:t>
      </w:r>
    </w:p>
    <w:p w14:paraId="39EC95C9" w14:textId="77777777" w:rsidR="009607AA" w:rsidRPr="00CE3F35" w:rsidRDefault="009607AA" w:rsidP="009607AA">
      <w:pPr>
        <w:numPr>
          <w:ilvl w:val="0"/>
          <w:numId w:val="2"/>
        </w:numPr>
        <w:rPr>
          <w:rFonts w:ascii="Calibri" w:hAnsi="Calibri" w:cs="Calibri"/>
          <w:sz w:val="23"/>
          <w:szCs w:val="23"/>
        </w:rPr>
      </w:pPr>
      <w:r w:rsidRPr="00CE3F35">
        <w:rPr>
          <w:rFonts w:ascii="Calibri" w:hAnsi="Calibri" w:cs="Calibri"/>
          <w:sz w:val="23"/>
          <w:szCs w:val="23"/>
        </w:rPr>
        <w:t>follow police guidance if further action is recommended and maintain close contact with the police</w:t>
      </w:r>
    </w:p>
    <w:p w14:paraId="443B075A" w14:textId="77777777" w:rsidR="009607AA" w:rsidRPr="00CE3F35" w:rsidRDefault="009607AA" w:rsidP="009607AA">
      <w:pPr>
        <w:numPr>
          <w:ilvl w:val="0"/>
          <w:numId w:val="2"/>
        </w:numPr>
        <w:rPr>
          <w:rFonts w:ascii="Calibri" w:hAnsi="Calibri" w:cs="Calibri"/>
          <w:sz w:val="23"/>
          <w:szCs w:val="23"/>
        </w:rPr>
      </w:pPr>
      <w:r w:rsidRPr="00CE3F35">
        <w:rPr>
          <w:rFonts w:ascii="Calibri" w:hAnsi="Calibri" w:cs="Calibri"/>
          <w:sz w:val="23"/>
          <w:szCs w:val="23"/>
        </w:rPr>
        <w:t>if possible make a reunion of lost child and parent as easy and natural as possible.</w:t>
      </w:r>
    </w:p>
    <w:p w14:paraId="2795DE8A" w14:textId="77777777" w:rsidR="009607AA" w:rsidRPr="00CE3F35" w:rsidRDefault="009607AA" w:rsidP="009607AA">
      <w:pPr>
        <w:numPr>
          <w:ilvl w:val="0"/>
          <w:numId w:val="2"/>
        </w:numPr>
        <w:rPr>
          <w:rFonts w:ascii="Calibri" w:hAnsi="Calibri" w:cs="Calibri"/>
          <w:sz w:val="23"/>
          <w:szCs w:val="23"/>
        </w:rPr>
      </w:pPr>
      <w:r w:rsidRPr="00CE3F35">
        <w:rPr>
          <w:rFonts w:ascii="Calibri" w:hAnsi="Calibri" w:cs="Calibri"/>
          <w:sz w:val="23"/>
          <w:szCs w:val="23"/>
        </w:rPr>
        <w:t>inform all adults involved including the parents, searchers and police at any stage when the child is located.</w:t>
      </w:r>
      <w:r w:rsidRPr="00CE3F35">
        <w:rPr>
          <w:rFonts w:ascii="Calibri" w:hAnsi="Calibri" w:cs="Calibri"/>
          <w:sz w:val="23"/>
          <w:szCs w:val="23"/>
        </w:rPr>
        <w:tab/>
      </w:r>
    </w:p>
    <w:p w14:paraId="3B871B9D" w14:textId="77777777" w:rsidR="009607AA" w:rsidRPr="00CE3F35" w:rsidRDefault="009607AA" w:rsidP="009607AA">
      <w:pPr>
        <w:ind w:firstLine="720"/>
        <w:rPr>
          <w:rFonts w:ascii="Calibri" w:hAnsi="Calibri" w:cs="Calibri"/>
          <w:sz w:val="23"/>
          <w:szCs w:val="23"/>
        </w:rPr>
      </w:pPr>
    </w:p>
    <w:p w14:paraId="493B3AD0" w14:textId="77777777" w:rsidR="009607AA" w:rsidRPr="00CE3F35" w:rsidRDefault="009607AA" w:rsidP="009607AA">
      <w:pPr>
        <w:rPr>
          <w:rFonts w:ascii="Calibri" w:hAnsi="Calibri" w:cs="Calibri"/>
          <w:sz w:val="23"/>
          <w:szCs w:val="23"/>
        </w:rPr>
      </w:pPr>
      <w:r w:rsidRPr="00CE3F35">
        <w:rPr>
          <w:rFonts w:ascii="Calibri" w:hAnsi="Calibri" w:cs="Calibri"/>
          <w:sz w:val="23"/>
          <w:szCs w:val="23"/>
        </w:rPr>
        <w:t>If a child is found without their parent or reports they have lost their parent</w:t>
      </w:r>
    </w:p>
    <w:p w14:paraId="004C232B" w14:textId="77777777" w:rsidR="009607AA" w:rsidRPr="00CE3F35" w:rsidRDefault="009607AA" w:rsidP="009607AA">
      <w:pPr>
        <w:numPr>
          <w:ilvl w:val="0"/>
          <w:numId w:val="1"/>
        </w:numPr>
        <w:rPr>
          <w:rFonts w:ascii="Calibri" w:hAnsi="Calibri" w:cs="Calibri"/>
          <w:sz w:val="23"/>
          <w:szCs w:val="23"/>
        </w:rPr>
      </w:pPr>
      <w:r w:rsidRPr="00CE3F35">
        <w:rPr>
          <w:rFonts w:ascii="Calibri" w:hAnsi="Calibri" w:cs="Calibri"/>
          <w:sz w:val="23"/>
          <w:szCs w:val="23"/>
        </w:rPr>
        <w:t>allocate two members of staff or volunteer (preferably including one who is DBS checked) to stay with the child, away from reception (probably in the gazebo). Reassure without physical touch, get down to the child's level if that is more reassuring than standing up.</w:t>
      </w:r>
    </w:p>
    <w:p w14:paraId="03EDE7CA" w14:textId="77777777" w:rsidR="009607AA" w:rsidRPr="00CE3F35" w:rsidRDefault="009607AA" w:rsidP="009607AA">
      <w:pPr>
        <w:numPr>
          <w:ilvl w:val="0"/>
          <w:numId w:val="1"/>
        </w:numPr>
        <w:rPr>
          <w:rFonts w:ascii="Calibri" w:hAnsi="Calibri" w:cs="Calibri"/>
          <w:sz w:val="23"/>
          <w:szCs w:val="23"/>
        </w:rPr>
      </w:pPr>
      <w:r w:rsidRPr="00CE3F35">
        <w:rPr>
          <w:rFonts w:ascii="Calibri" w:hAnsi="Calibri" w:cs="Calibri"/>
          <w:sz w:val="23"/>
          <w:szCs w:val="23"/>
        </w:rPr>
        <w:t xml:space="preserve">organise a search and follow procedures as above. </w:t>
      </w:r>
    </w:p>
    <w:p w14:paraId="58E1E894" w14:textId="77777777" w:rsidR="009607AA" w:rsidRPr="00CE3F35" w:rsidRDefault="009607AA" w:rsidP="009607AA">
      <w:pPr>
        <w:numPr>
          <w:ilvl w:val="0"/>
          <w:numId w:val="1"/>
        </w:numPr>
        <w:rPr>
          <w:rFonts w:ascii="Calibri" w:hAnsi="Calibri" w:cs="Calibri"/>
          <w:sz w:val="23"/>
          <w:szCs w:val="23"/>
        </w:rPr>
      </w:pPr>
      <w:r w:rsidRPr="00CE3F35">
        <w:rPr>
          <w:rFonts w:ascii="Calibri" w:hAnsi="Calibri" w:cs="Calibri"/>
          <w:sz w:val="23"/>
          <w:szCs w:val="23"/>
        </w:rPr>
        <w:t>contact the person listed as emergency contact on application for the event.</w:t>
      </w:r>
    </w:p>
    <w:p w14:paraId="6DA466D1" w14:textId="77777777" w:rsidR="009607AA" w:rsidRPr="00CE3F35" w:rsidRDefault="009607AA" w:rsidP="009607AA">
      <w:pPr>
        <w:numPr>
          <w:ilvl w:val="0"/>
          <w:numId w:val="1"/>
        </w:numPr>
        <w:rPr>
          <w:rFonts w:ascii="Calibri" w:hAnsi="Calibri" w:cs="Calibri"/>
          <w:sz w:val="23"/>
          <w:szCs w:val="23"/>
        </w:rPr>
      </w:pPr>
      <w:r w:rsidRPr="00CE3F35">
        <w:rPr>
          <w:rFonts w:ascii="Calibri" w:hAnsi="Calibri" w:cs="Calibri"/>
          <w:sz w:val="23"/>
          <w:szCs w:val="23"/>
        </w:rPr>
        <w:t>if possible make a reunion of lost child and parent as easy and natural as possible.</w:t>
      </w:r>
    </w:p>
    <w:p w14:paraId="57094CF2" w14:textId="77777777" w:rsidR="009607AA" w:rsidRPr="00CE3F35" w:rsidRDefault="009607AA" w:rsidP="009607AA">
      <w:pPr>
        <w:rPr>
          <w:rFonts w:ascii="Calibri" w:hAnsi="Calibri" w:cs="Calibri"/>
          <w:sz w:val="23"/>
          <w:szCs w:val="23"/>
        </w:rPr>
      </w:pPr>
      <w:r w:rsidRPr="00CE3F35">
        <w:rPr>
          <w:rFonts w:ascii="Calibri" w:hAnsi="Calibri" w:cs="Calibri"/>
          <w:sz w:val="23"/>
          <w:szCs w:val="23"/>
        </w:rPr>
        <w:tab/>
      </w:r>
    </w:p>
    <w:p w14:paraId="1AD9C4D8" w14:textId="77777777" w:rsidR="009607AA" w:rsidRPr="00CE3F35" w:rsidRDefault="009607AA" w:rsidP="009607AA">
      <w:pPr>
        <w:rPr>
          <w:rFonts w:ascii="Calibri" w:hAnsi="Calibri" w:cs="Calibri"/>
          <w:sz w:val="23"/>
          <w:szCs w:val="23"/>
        </w:rPr>
      </w:pPr>
      <w:r w:rsidRPr="00CE3F35">
        <w:rPr>
          <w:rFonts w:ascii="Calibri" w:hAnsi="Calibri" w:cs="Calibri"/>
          <w:sz w:val="23"/>
          <w:szCs w:val="23"/>
        </w:rPr>
        <w:t xml:space="preserve">Report any incidents of lost or found children to </w:t>
      </w:r>
      <w:r w:rsidR="0043651D" w:rsidRPr="00CE3F35">
        <w:rPr>
          <w:rFonts w:ascii="Calibri" w:hAnsi="Calibri" w:cs="Calibri"/>
          <w:sz w:val="23"/>
          <w:szCs w:val="23"/>
        </w:rPr>
        <w:t xml:space="preserve">the organiser, </w:t>
      </w:r>
      <w:r w:rsidRPr="00CE3F35">
        <w:rPr>
          <w:rFonts w:ascii="Calibri" w:hAnsi="Calibri" w:cs="Calibri"/>
          <w:sz w:val="23"/>
          <w:szCs w:val="23"/>
        </w:rPr>
        <w:t>Imogen Radford.</w:t>
      </w:r>
    </w:p>
    <w:p w14:paraId="2F615FA5" w14:textId="77777777" w:rsidR="009607AA" w:rsidRPr="00CE3F35" w:rsidRDefault="009607AA" w:rsidP="009607AA">
      <w:pPr>
        <w:rPr>
          <w:rFonts w:ascii="Calibri" w:hAnsi="Calibri" w:cs="Calibri"/>
          <w:sz w:val="23"/>
          <w:szCs w:val="23"/>
        </w:rPr>
      </w:pPr>
      <w:r w:rsidRPr="00CE3F35">
        <w:rPr>
          <w:rFonts w:ascii="Calibri" w:hAnsi="Calibri" w:cs="Calibri"/>
          <w:sz w:val="23"/>
          <w:szCs w:val="23"/>
        </w:rPr>
        <w:t>Record a log of all details in the book provided and kept at Reception.</w:t>
      </w:r>
    </w:p>
    <w:p w14:paraId="459F1A3A" w14:textId="77777777" w:rsidR="009607AA" w:rsidRPr="00CE3F35" w:rsidRDefault="009607AA" w:rsidP="009607AA">
      <w:pPr>
        <w:rPr>
          <w:rFonts w:ascii="Calibri" w:hAnsi="Calibri" w:cs="Calibri"/>
          <w:sz w:val="23"/>
          <w:szCs w:val="23"/>
        </w:rPr>
      </w:pPr>
      <w:r w:rsidRPr="00CE3F35">
        <w:rPr>
          <w:rFonts w:ascii="Calibri" w:hAnsi="Calibri" w:cs="Calibri"/>
          <w:sz w:val="23"/>
          <w:szCs w:val="23"/>
        </w:rPr>
        <w:tab/>
      </w:r>
    </w:p>
    <w:p w14:paraId="03BE0262" w14:textId="78EA5A86" w:rsidR="00262DCA" w:rsidRPr="00CE3F35" w:rsidRDefault="009631D1" w:rsidP="00262DCA">
      <w:pPr>
        <w:rPr>
          <w:rFonts w:ascii="Calibri" w:hAnsi="Calibri" w:cs="Calibri"/>
          <w:b/>
          <w:sz w:val="23"/>
          <w:szCs w:val="23"/>
        </w:rPr>
      </w:pPr>
      <w:r w:rsidRPr="00CE3F35">
        <w:rPr>
          <w:rFonts w:ascii="Calibri" w:hAnsi="Calibri" w:cs="Calibri"/>
          <w:b/>
          <w:sz w:val="23"/>
          <w:szCs w:val="23"/>
        </w:rPr>
        <w:br w:type="page"/>
      </w:r>
      <w:r w:rsidR="00262DCA" w:rsidRPr="00CE3F35">
        <w:rPr>
          <w:rFonts w:ascii="Calibri" w:hAnsi="Calibri" w:cs="Calibri"/>
          <w:b/>
          <w:sz w:val="23"/>
          <w:szCs w:val="23"/>
        </w:rPr>
        <w:lastRenderedPageBreak/>
        <w:t>Photography and filming policy</w:t>
      </w:r>
    </w:p>
    <w:p w14:paraId="2B6E1EE1" w14:textId="77777777" w:rsidR="00262DCA" w:rsidRPr="00CE3F35" w:rsidRDefault="00262DCA" w:rsidP="00262DCA">
      <w:pPr>
        <w:rPr>
          <w:rFonts w:ascii="Calibri" w:hAnsi="Calibri" w:cs="Calibri"/>
          <w:sz w:val="23"/>
          <w:szCs w:val="23"/>
        </w:rPr>
      </w:pPr>
    </w:p>
    <w:p w14:paraId="3AA356D6" w14:textId="77777777" w:rsidR="00262DCA" w:rsidRPr="00CE3F35" w:rsidRDefault="00262DCA" w:rsidP="00262DCA">
      <w:pPr>
        <w:rPr>
          <w:rFonts w:ascii="Calibri" w:hAnsi="Calibri" w:cs="Calibri"/>
          <w:sz w:val="23"/>
          <w:szCs w:val="23"/>
        </w:rPr>
      </w:pPr>
      <w:r w:rsidRPr="00CE3F35">
        <w:rPr>
          <w:rFonts w:ascii="Calibri" w:hAnsi="Calibri" w:cs="Calibri"/>
          <w:sz w:val="23"/>
          <w:szCs w:val="23"/>
        </w:rPr>
        <w:t xml:space="preserve">All participants will be asked if they agree to being photographed or filmed at the event. </w:t>
      </w:r>
    </w:p>
    <w:p w14:paraId="274712F4" w14:textId="77777777" w:rsidR="00A47B98" w:rsidRPr="00CE3F35" w:rsidRDefault="00A47B98" w:rsidP="00262DCA">
      <w:pPr>
        <w:rPr>
          <w:rFonts w:ascii="Calibri" w:hAnsi="Calibri" w:cs="Calibri"/>
          <w:sz w:val="23"/>
          <w:szCs w:val="23"/>
        </w:rPr>
      </w:pPr>
    </w:p>
    <w:p w14:paraId="6CAEF1DB" w14:textId="77777777" w:rsidR="00262DCA" w:rsidRPr="00CE3F35" w:rsidRDefault="00262DCA" w:rsidP="00262DCA">
      <w:pPr>
        <w:rPr>
          <w:rFonts w:ascii="Calibri" w:hAnsi="Calibri" w:cs="Calibri"/>
          <w:sz w:val="23"/>
          <w:szCs w:val="23"/>
        </w:rPr>
      </w:pPr>
      <w:r w:rsidRPr="00CE3F35">
        <w:rPr>
          <w:rFonts w:ascii="Calibri" w:hAnsi="Calibri" w:cs="Calibri"/>
          <w:sz w:val="23"/>
          <w:szCs w:val="23"/>
        </w:rPr>
        <w:t xml:space="preserve">Any photographs or films will respect the dignity of the participant, particularly important when people are in swim wear and when young people are involved. </w:t>
      </w:r>
    </w:p>
    <w:p w14:paraId="0E8148E3" w14:textId="77777777" w:rsidR="00262DCA" w:rsidRPr="00CE3F35" w:rsidRDefault="00262DCA" w:rsidP="00262DCA">
      <w:pPr>
        <w:rPr>
          <w:rFonts w:ascii="Calibri" w:hAnsi="Calibri" w:cs="Calibri"/>
          <w:sz w:val="23"/>
          <w:szCs w:val="23"/>
        </w:rPr>
      </w:pPr>
    </w:p>
    <w:p w14:paraId="10D5D65A" w14:textId="7F404D28" w:rsidR="00262DCA" w:rsidRPr="00CE3F35" w:rsidRDefault="00262DCA" w:rsidP="00262DCA">
      <w:pPr>
        <w:rPr>
          <w:rFonts w:ascii="Calibri" w:hAnsi="Calibri" w:cs="Calibri"/>
          <w:sz w:val="23"/>
          <w:szCs w:val="23"/>
        </w:rPr>
      </w:pPr>
      <w:r w:rsidRPr="00CE3F35">
        <w:rPr>
          <w:rFonts w:ascii="Calibri" w:hAnsi="Calibri" w:cs="Calibri"/>
          <w:sz w:val="23"/>
          <w:szCs w:val="23"/>
        </w:rPr>
        <w:t>Before agreeing it will be made clear that these photographs or films could appear on websites, in social media, by the project, B</w:t>
      </w:r>
      <w:r w:rsidR="00A80504">
        <w:rPr>
          <w:rFonts w:ascii="Calibri" w:hAnsi="Calibri" w:cs="Calibri"/>
          <w:sz w:val="23"/>
          <w:szCs w:val="23"/>
        </w:rPr>
        <w:t xml:space="preserve">recks </w:t>
      </w:r>
      <w:r w:rsidRPr="00CE3F35">
        <w:rPr>
          <w:rFonts w:ascii="Calibri" w:hAnsi="Calibri" w:cs="Calibri"/>
          <w:sz w:val="23"/>
          <w:szCs w:val="23"/>
        </w:rPr>
        <w:t xml:space="preserve">or the </w:t>
      </w:r>
      <w:r w:rsidR="00A80504" w:rsidRPr="00CE3F35">
        <w:rPr>
          <w:rFonts w:ascii="Calibri" w:hAnsi="Calibri" w:cs="Calibri"/>
          <w:sz w:val="23"/>
          <w:szCs w:val="23"/>
        </w:rPr>
        <w:t xml:space="preserve">National Lottery </w:t>
      </w:r>
      <w:r w:rsidR="00A80504">
        <w:rPr>
          <w:rFonts w:ascii="Calibri" w:hAnsi="Calibri" w:cs="Calibri"/>
          <w:sz w:val="23"/>
          <w:szCs w:val="23"/>
        </w:rPr>
        <w:t xml:space="preserve">Heritage </w:t>
      </w:r>
      <w:r w:rsidR="00A80504" w:rsidRPr="00CE3F35">
        <w:rPr>
          <w:rFonts w:ascii="Calibri" w:hAnsi="Calibri" w:cs="Calibri"/>
          <w:sz w:val="23"/>
          <w:szCs w:val="23"/>
        </w:rPr>
        <w:t>Fund</w:t>
      </w:r>
      <w:r w:rsidRPr="00CE3F35">
        <w:rPr>
          <w:rFonts w:ascii="Calibri" w:hAnsi="Calibri" w:cs="Calibri"/>
          <w:sz w:val="23"/>
          <w:szCs w:val="23"/>
        </w:rPr>
        <w:t xml:space="preserve">. </w:t>
      </w:r>
    </w:p>
    <w:p w14:paraId="768D02C6" w14:textId="77777777" w:rsidR="00262DCA" w:rsidRPr="00CE3F35" w:rsidRDefault="00262DCA" w:rsidP="00262DCA">
      <w:pPr>
        <w:rPr>
          <w:rFonts w:ascii="Calibri" w:hAnsi="Calibri" w:cs="Calibri"/>
          <w:sz w:val="23"/>
          <w:szCs w:val="23"/>
        </w:rPr>
      </w:pPr>
    </w:p>
    <w:p w14:paraId="1AB05C18" w14:textId="77777777" w:rsidR="00262DCA" w:rsidRPr="00CE3F35" w:rsidRDefault="00262DCA" w:rsidP="00262DCA">
      <w:pPr>
        <w:rPr>
          <w:rFonts w:ascii="Calibri" w:hAnsi="Calibri" w:cs="Calibri"/>
          <w:sz w:val="23"/>
          <w:szCs w:val="23"/>
        </w:rPr>
      </w:pPr>
      <w:r w:rsidRPr="00CE3F35">
        <w:rPr>
          <w:rFonts w:ascii="Calibri" w:hAnsi="Calibri" w:cs="Calibri"/>
          <w:sz w:val="23"/>
          <w:szCs w:val="23"/>
        </w:rPr>
        <w:t>Anyone not wishing to be photographed or filmed will be</w:t>
      </w:r>
      <w:r w:rsidR="00A47B98" w:rsidRPr="00CE3F35">
        <w:rPr>
          <w:rFonts w:ascii="Calibri" w:hAnsi="Calibri" w:cs="Calibri"/>
          <w:sz w:val="23"/>
          <w:szCs w:val="23"/>
        </w:rPr>
        <w:t xml:space="preserve"> distinguished </w:t>
      </w:r>
      <w:r w:rsidRPr="00CE3F35">
        <w:rPr>
          <w:rFonts w:ascii="Calibri" w:hAnsi="Calibri" w:cs="Calibri"/>
          <w:sz w:val="23"/>
          <w:szCs w:val="23"/>
        </w:rPr>
        <w:t xml:space="preserve">and not </w:t>
      </w:r>
      <w:r w:rsidR="00A47B98" w:rsidRPr="00CE3F35">
        <w:rPr>
          <w:rFonts w:ascii="Calibri" w:hAnsi="Calibri" w:cs="Calibri"/>
          <w:sz w:val="23"/>
          <w:szCs w:val="23"/>
        </w:rPr>
        <w:t>photographed, other than in a way that does not identify the individual</w:t>
      </w:r>
      <w:r w:rsidRPr="00CE3F35">
        <w:rPr>
          <w:rFonts w:ascii="Calibri" w:hAnsi="Calibri" w:cs="Calibri"/>
          <w:sz w:val="23"/>
          <w:szCs w:val="23"/>
        </w:rPr>
        <w:t xml:space="preserve">. Photographers for the event will be </w:t>
      </w:r>
      <w:r w:rsidR="00A47B98" w:rsidRPr="00CE3F35">
        <w:rPr>
          <w:rFonts w:ascii="Calibri" w:hAnsi="Calibri" w:cs="Calibri"/>
          <w:sz w:val="23"/>
          <w:szCs w:val="23"/>
        </w:rPr>
        <w:t xml:space="preserve">made </w:t>
      </w:r>
      <w:r w:rsidRPr="00CE3F35">
        <w:rPr>
          <w:rFonts w:ascii="Calibri" w:hAnsi="Calibri" w:cs="Calibri"/>
          <w:sz w:val="23"/>
          <w:szCs w:val="23"/>
        </w:rPr>
        <w:t xml:space="preserve">aware of this. </w:t>
      </w:r>
    </w:p>
    <w:p w14:paraId="7AC9C96D" w14:textId="77777777" w:rsidR="00262DCA" w:rsidRPr="00CE3F35" w:rsidRDefault="00262DCA" w:rsidP="00262DCA">
      <w:pPr>
        <w:rPr>
          <w:rFonts w:ascii="Calibri" w:hAnsi="Calibri" w:cs="Calibri"/>
          <w:sz w:val="23"/>
          <w:szCs w:val="23"/>
        </w:rPr>
      </w:pPr>
    </w:p>
    <w:p w14:paraId="2A414A18" w14:textId="025942D5" w:rsidR="0039546C" w:rsidRDefault="00262DCA" w:rsidP="005821D5">
      <w:pPr>
        <w:rPr>
          <w:rFonts w:ascii="Calibri" w:hAnsi="Calibri" w:cs="Calibri"/>
          <w:sz w:val="23"/>
          <w:szCs w:val="23"/>
        </w:rPr>
      </w:pPr>
      <w:r w:rsidRPr="00CE3F35">
        <w:rPr>
          <w:rFonts w:ascii="Calibri" w:hAnsi="Calibri" w:cs="Calibri"/>
          <w:sz w:val="23"/>
          <w:szCs w:val="23"/>
        </w:rPr>
        <w:t>Parents and other participants will be</w:t>
      </w:r>
      <w:r w:rsidR="001B4737">
        <w:rPr>
          <w:rFonts w:ascii="Calibri" w:hAnsi="Calibri" w:cs="Calibri"/>
          <w:sz w:val="23"/>
          <w:szCs w:val="23"/>
        </w:rPr>
        <w:t xml:space="preserve"> required </w:t>
      </w:r>
      <w:r w:rsidRPr="00CE3F35">
        <w:rPr>
          <w:rFonts w:ascii="Calibri" w:hAnsi="Calibri" w:cs="Calibri"/>
          <w:sz w:val="23"/>
          <w:szCs w:val="23"/>
        </w:rPr>
        <w:t>not to take photographs</w:t>
      </w:r>
      <w:r w:rsidR="001B4737">
        <w:rPr>
          <w:rFonts w:ascii="Calibri" w:hAnsi="Calibri" w:cs="Calibri"/>
          <w:sz w:val="23"/>
          <w:szCs w:val="23"/>
        </w:rPr>
        <w:t xml:space="preserve"> of other people</w:t>
      </w:r>
      <w:r w:rsidRPr="00CE3F35">
        <w:rPr>
          <w:rFonts w:ascii="Calibri" w:hAnsi="Calibri" w:cs="Calibri"/>
          <w:sz w:val="23"/>
          <w:szCs w:val="23"/>
        </w:rPr>
        <w:t>.</w:t>
      </w:r>
      <w:r w:rsidR="0039546C" w:rsidRPr="00CE3F35">
        <w:rPr>
          <w:rFonts w:ascii="Calibri" w:hAnsi="Calibri" w:cs="Calibri"/>
          <w:sz w:val="23"/>
          <w:szCs w:val="23"/>
        </w:rPr>
        <w:t xml:space="preserve"> </w:t>
      </w:r>
    </w:p>
    <w:p w14:paraId="25C438FC" w14:textId="77777777" w:rsidR="0039546C" w:rsidRPr="00CE3F35" w:rsidRDefault="0039546C" w:rsidP="005821D5">
      <w:pPr>
        <w:rPr>
          <w:rFonts w:ascii="Calibri" w:hAnsi="Calibri" w:cs="Calibri"/>
          <w:sz w:val="23"/>
          <w:szCs w:val="23"/>
        </w:rPr>
      </w:pPr>
    </w:p>
    <w:p w14:paraId="73CAF336" w14:textId="77777777" w:rsidR="00E353E9" w:rsidRPr="00CE3F35" w:rsidRDefault="003C4694" w:rsidP="005821D5">
      <w:pPr>
        <w:rPr>
          <w:rFonts w:ascii="Calibri" w:hAnsi="Calibri" w:cs="Calibri"/>
          <w:b/>
          <w:sz w:val="23"/>
          <w:szCs w:val="23"/>
        </w:rPr>
      </w:pPr>
      <w:r w:rsidRPr="00CE3F35">
        <w:rPr>
          <w:rFonts w:ascii="Calibri" w:hAnsi="Calibri" w:cs="Calibri"/>
          <w:b/>
          <w:sz w:val="23"/>
          <w:szCs w:val="23"/>
        </w:rPr>
        <w:t>C</w:t>
      </w:r>
      <w:r w:rsidR="00E353E9" w:rsidRPr="00CE3F35">
        <w:rPr>
          <w:rFonts w:ascii="Calibri" w:hAnsi="Calibri" w:cs="Calibri"/>
          <w:b/>
          <w:sz w:val="23"/>
          <w:szCs w:val="23"/>
        </w:rPr>
        <w:t xml:space="preserve">onditions </w:t>
      </w:r>
      <w:r w:rsidR="00B33E2B" w:rsidRPr="00CE3F35">
        <w:rPr>
          <w:rFonts w:ascii="Calibri" w:hAnsi="Calibri" w:cs="Calibri"/>
          <w:b/>
          <w:sz w:val="23"/>
          <w:szCs w:val="23"/>
        </w:rPr>
        <w:t xml:space="preserve">of attendance </w:t>
      </w:r>
      <w:r w:rsidR="00E353E9" w:rsidRPr="00CE3F35">
        <w:rPr>
          <w:rFonts w:ascii="Calibri" w:hAnsi="Calibri" w:cs="Calibri"/>
          <w:b/>
          <w:sz w:val="23"/>
          <w:szCs w:val="23"/>
        </w:rPr>
        <w:t>and codes of behaviour</w:t>
      </w:r>
    </w:p>
    <w:p w14:paraId="4BE14C63" w14:textId="77777777" w:rsidR="00E353E9" w:rsidRPr="00CE3F35" w:rsidRDefault="00E353E9" w:rsidP="005821D5">
      <w:pPr>
        <w:rPr>
          <w:rFonts w:ascii="Calibri" w:hAnsi="Calibri" w:cs="Calibri"/>
          <w:sz w:val="23"/>
          <w:szCs w:val="23"/>
        </w:rPr>
      </w:pPr>
    </w:p>
    <w:p w14:paraId="1D3C4FDA" w14:textId="793C1509" w:rsidR="002E4777" w:rsidRPr="00CE3F35" w:rsidRDefault="00E353E9" w:rsidP="005821D5">
      <w:pPr>
        <w:rPr>
          <w:rFonts w:ascii="Calibri" w:hAnsi="Calibri" w:cs="Calibri"/>
          <w:sz w:val="23"/>
          <w:szCs w:val="23"/>
        </w:rPr>
      </w:pPr>
      <w:r w:rsidRPr="00CE3F35">
        <w:rPr>
          <w:rFonts w:ascii="Calibri" w:hAnsi="Calibri" w:cs="Calibri"/>
          <w:sz w:val="23"/>
          <w:szCs w:val="23"/>
        </w:rPr>
        <w:t>All participants must be pre-booked and have to agree to conditions in order to take part. These conditions include a requirement to follow all instructions from lifeguards, staff and volunteers, in the water</w:t>
      </w:r>
      <w:r w:rsidR="001B4737">
        <w:rPr>
          <w:rFonts w:ascii="Calibri" w:hAnsi="Calibri" w:cs="Calibri"/>
          <w:sz w:val="23"/>
          <w:szCs w:val="23"/>
        </w:rPr>
        <w:t xml:space="preserve"> or otherwise at the event</w:t>
      </w:r>
      <w:r w:rsidRPr="00CE3F35">
        <w:rPr>
          <w:rFonts w:ascii="Calibri" w:hAnsi="Calibri" w:cs="Calibri"/>
          <w:sz w:val="23"/>
          <w:szCs w:val="23"/>
        </w:rPr>
        <w:t>.</w:t>
      </w:r>
      <w:r w:rsidR="00245074" w:rsidRPr="00CE3F35">
        <w:rPr>
          <w:rFonts w:ascii="Calibri" w:hAnsi="Calibri" w:cs="Calibri"/>
          <w:sz w:val="23"/>
          <w:szCs w:val="23"/>
        </w:rPr>
        <w:t xml:space="preserve"> </w:t>
      </w:r>
    </w:p>
    <w:p w14:paraId="2DD02887" w14:textId="77777777" w:rsidR="000A10FA" w:rsidRPr="00CE3F35" w:rsidRDefault="000A10FA" w:rsidP="005821D5">
      <w:pPr>
        <w:rPr>
          <w:rFonts w:ascii="Calibri" w:hAnsi="Calibri" w:cs="Calibri"/>
          <w:sz w:val="23"/>
          <w:szCs w:val="23"/>
        </w:rPr>
      </w:pPr>
    </w:p>
    <w:p w14:paraId="25AF7DB7" w14:textId="70DB5369" w:rsidR="000A10FA" w:rsidRPr="00CE3F35" w:rsidRDefault="000A10FA" w:rsidP="005821D5">
      <w:pPr>
        <w:rPr>
          <w:rFonts w:ascii="Calibri" w:hAnsi="Calibri" w:cs="Calibri"/>
          <w:sz w:val="23"/>
          <w:szCs w:val="23"/>
        </w:rPr>
      </w:pPr>
      <w:r w:rsidRPr="00CE3F35">
        <w:rPr>
          <w:rFonts w:ascii="Calibri" w:hAnsi="Calibri" w:cs="Calibri"/>
          <w:sz w:val="23"/>
          <w:szCs w:val="23"/>
        </w:rPr>
        <w:t xml:space="preserve">If any participants, volunteers or staff have concerns about the behaviour of others they should report them to the organiser, who will investigate and consult </w:t>
      </w:r>
      <w:r w:rsidR="006B07DF" w:rsidRPr="00CE3F35">
        <w:rPr>
          <w:rFonts w:ascii="Calibri" w:hAnsi="Calibri" w:cs="Calibri"/>
          <w:sz w:val="23"/>
          <w:szCs w:val="23"/>
        </w:rPr>
        <w:t xml:space="preserve">in </w:t>
      </w:r>
      <w:r w:rsidRPr="00CE3F35">
        <w:rPr>
          <w:rFonts w:ascii="Calibri" w:hAnsi="Calibri" w:cs="Calibri"/>
          <w:sz w:val="23"/>
          <w:szCs w:val="23"/>
        </w:rPr>
        <w:t>conjunction with the B</w:t>
      </w:r>
      <w:r w:rsidR="00A80504">
        <w:rPr>
          <w:rFonts w:ascii="Calibri" w:hAnsi="Calibri" w:cs="Calibri"/>
          <w:sz w:val="23"/>
          <w:szCs w:val="23"/>
        </w:rPr>
        <w:t>recks</w:t>
      </w:r>
      <w:r w:rsidRPr="00CE3F35">
        <w:rPr>
          <w:rFonts w:ascii="Calibri" w:hAnsi="Calibri" w:cs="Calibri"/>
          <w:sz w:val="23"/>
          <w:szCs w:val="23"/>
        </w:rPr>
        <w:t xml:space="preserve"> team.</w:t>
      </w:r>
    </w:p>
    <w:p w14:paraId="58769192" w14:textId="77777777" w:rsidR="000A10FA" w:rsidRPr="00CE3F35" w:rsidRDefault="000A10FA" w:rsidP="005821D5">
      <w:pPr>
        <w:rPr>
          <w:rFonts w:ascii="Calibri" w:hAnsi="Calibri" w:cs="Calibri"/>
          <w:sz w:val="23"/>
          <w:szCs w:val="23"/>
        </w:rPr>
      </w:pPr>
    </w:p>
    <w:p w14:paraId="57BB81CD" w14:textId="77777777" w:rsidR="00D0413B" w:rsidRPr="00CE3F35" w:rsidRDefault="00245074" w:rsidP="005821D5">
      <w:pPr>
        <w:rPr>
          <w:rFonts w:ascii="Calibri" w:hAnsi="Calibri" w:cs="Calibri"/>
          <w:sz w:val="23"/>
          <w:szCs w:val="23"/>
        </w:rPr>
      </w:pPr>
      <w:r w:rsidRPr="00CE3F35">
        <w:rPr>
          <w:rFonts w:ascii="Calibri" w:hAnsi="Calibri" w:cs="Calibri"/>
          <w:sz w:val="23"/>
          <w:szCs w:val="23"/>
        </w:rPr>
        <w:t xml:space="preserve">Standards of behaviour will be clear, and anyone not complying will be asked to leave. </w:t>
      </w:r>
    </w:p>
    <w:p w14:paraId="4F6F87AA" w14:textId="77777777" w:rsidR="00D0413B" w:rsidRPr="00CE3F35" w:rsidRDefault="00D0413B" w:rsidP="005821D5">
      <w:pPr>
        <w:rPr>
          <w:rFonts w:ascii="Calibri" w:hAnsi="Calibri" w:cs="Calibri"/>
          <w:sz w:val="23"/>
          <w:szCs w:val="23"/>
        </w:rPr>
      </w:pPr>
    </w:p>
    <w:p w14:paraId="04B457B5" w14:textId="3FF96818" w:rsidR="009B2B95" w:rsidRDefault="009B2B95" w:rsidP="009B2B95">
      <w:pPr>
        <w:rPr>
          <w:rFonts w:ascii="Calibri" w:hAnsi="Calibri" w:cs="Calibri"/>
          <w:sz w:val="23"/>
          <w:szCs w:val="23"/>
        </w:rPr>
      </w:pPr>
      <w:r w:rsidRPr="00CE3F35">
        <w:rPr>
          <w:rFonts w:ascii="Calibri" w:hAnsi="Calibri" w:cs="Calibri"/>
          <w:sz w:val="23"/>
          <w:szCs w:val="23"/>
        </w:rPr>
        <w:t>The responsibilities of parents/guardians for children in their care will be clearly defined – they are responsible for the behaviour and to an extent to the safety of their child/children, particularly non-swimmers, while lifeguards are responsible for overseeing their safety in the water, and the organiser and volunteers for their general safety when on land.</w:t>
      </w:r>
    </w:p>
    <w:p w14:paraId="3740C9AA" w14:textId="7C7F8E6D" w:rsidR="001B4737" w:rsidRPr="00CE3F35" w:rsidRDefault="001B4737" w:rsidP="009B2B95">
      <w:pPr>
        <w:rPr>
          <w:rFonts w:ascii="Calibri" w:hAnsi="Calibri" w:cs="Calibri"/>
          <w:sz w:val="23"/>
          <w:szCs w:val="23"/>
        </w:rPr>
      </w:pPr>
      <w:r>
        <w:rPr>
          <w:rFonts w:ascii="Calibri" w:hAnsi="Calibri" w:cs="Calibri"/>
          <w:sz w:val="23"/>
          <w:szCs w:val="23"/>
        </w:rPr>
        <w:t xml:space="preserve">Young people aged 13-17 can attend </w:t>
      </w:r>
      <w:r w:rsidR="00A80504">
        <w:rPr>
          <w:rFonts w:ascii="Calibri" w:hAnsi="Calibri" w:cs="Calibri"/>
          <w:sz w:val="23"/>
          <w:szCs w:val="23"/>
        </w:rPr>
        <w:t xml:space="preserve">adult sessions </w:t>
      </w:r>
      <w:r>
        <w:rPr>
          <w:rFonts w:ascii="Calibri" w:hAnsi="Calibri" w:cs="Calibri"/>
          <w:sz w:val="23"/>
          <w:szCs w:val="23"/>
        </w:rPr>
        <w:t>with their parent/guardian permission, as long as they have agreed that they would like to attend. The parent/guardian does not need to be present.</w:t>
      </w:r>
    </w:p>
    <w:p w14:paraId="15957128" w14:textId="77777777" w:rsidR="009B2B95" w:rsidRPr="00CE3F35" w:rsidRDefault="009B2B95" w:rsidP="009B2B95">
      <w:pPr>
        <w:rPr>
          <w:rFonts w:ascii="Calibri" w:hAnsi="Calibri" w:cs="Calibri"/>
          <w:sz w:val="23"/>
          <w:szCs w:val="23"/>
        </w:rPr>
      </w:pPr>
    </w:p>
    <w:p w14:paraId="2122BA10" w14:textId="11D5D8A4" w:rsidR="009B2B95" w:rsidRPr="00CE3F35" w:rsidRDefault="009B2B95" w:rsidP="009B2B95">
      <w:pPr>
        <w:rPr>
          <w:rFonts w:ascii="Calibri" w:hAnsi="Calibri" w:cs="Calibri"/>
          <w:sz w:val="23"/>
          <w:szCs w:val="23"/>
        </w:rPr>
      </w:pPr>
      <w:r w:rsidRPr="00CE3F35">
        <w:rPr>
          <w:rFonts w:ascii="Calibri" w:hAnsi="Calibri" w:cs="Calibri"/>
          <w:sz w:val="23"/>
          <w:szCs w:val="23"/>
        </w:rPr>
        <w:t xml:space="preserve">The importance of listening to instructions and behaving safely will be made clear to </w:t>
      </w:r>
      <w:r w:rsidR="001B4737">
        <w:rPr>
          <w:rFonts w:ascii="Calibri" w:hAnsi="Calibri" w:cs="Calibri"/>
          <w:sz w:val="23"/>
          <w:szCs w:val="23"/>
        </w:rPr>
        <w:t xml:space="preserve">adults, </w:t>
      </w:r>
      <w:r w:rsidRPr="00CE3F35">
        <w:rPr>
          <w:rFonts w:ascii="Calibri" w:hAnsi="Calibri" w:cs="Calibri"/>
          <w:sz w:val="23"/>
          <w:szCs w:val="23"/>
        </w:rPr>
        <w:t>children and parents.</w:t>
      </w:r>
    </w:p>
    <w:p w14:paraId="4C48C9EF" w14:textId="77777777" w:rsidR="009B2B95" w:rsidRPr="00CE3F35" w:rsidRDefault="009B2B95" w:rsidP="009B2B95">
      <w:pPr>
        <w:rPr>
          <w:rFonts w:ascii="Calibri" w:hAnsi="Calibri" w:cs="Calibri"/>
          <w:sz w:val="23"/>
          <w:szCs w:val="23"/>
        </w:rPr>
      </w:pPr>
    </w:p>
    <w:p w14:paraId="1F77B2AA" w14:textId="784D4C73" w:rsidR="009B2B95" w:rsidRPr="00CE3F35" w:rsidRDefault="009B2B95" w:rsidP="009B2B95">
      <w:pPr>
        <w:rPr>
          <w:rFonts w:ascii="Calibri" w:hAnsi="Calibri" w:cs="Calibri"/>
          <w:sz w:val="23"/>
          <w:szCs w:val="23"/>
        </w:rPr>
      </w:pPr>
      <w:r w:rsidRPr="00CE3F35">
        <w:rPr>
          <w:rFonts w:ascii="Calibri" w:hAnsi="Calibri" w:cs="Calibri"/>
          <w:sz w:val="23"/>
          <w:szCs w:val="23"/>
        </w:rPr>
        <w:t xml:space="preserve">The training/briefing on water safety aims to equip </w:t>
      </w:r>
      <w:r w:rsidR="001B4737">
        <w:rPr>
          <w:rFonts w:ascii="Calibri" w:hAnsi="Calibri" w:cs="Calibri"/>
          <w:sz w:val="23"/>
          <w:szCs w:val="23"/>
        </w:rPr>
        <w:t xml:space="preserve">adults, </w:t>
      </w:r>
      <w:r w:rsidRPr="00CE3F35">
        <w:rPr>
          <w:rFonts w:ascii="Calibri" w:hAnsi="Calibri" w:cs="Calibri"/>
          <w:sz w:val="23"/>
          <w:szCs w:val="23"/>
        </w:rPr>
        <w:t>children and young people to assess water risks for themselves, and this will include explaining the rules and the reasons for them, the importance of not being affected by peer pressure or bullying or inflicting either of these, and how this relates to safety.</w:t>
      </w:r>
    </w:p>
    <w:p w14:paraId="4E0DD942" w14:textId="77777777" w:rsidR="003C4694" w:rsidRPr="00CE3F35" w:rsidRDefault="003C4694" w:rsidP="008D3957">
      <w:pPr>
        <w:rPr>
          <w:rFonts w:ascii="Calibri" w:hAnsi="Calibri" w:cs="Calibri"/>
          <w:sz w:val="23"/>
          <w:szCs w:val="23"/>
        </w:rPr>
      </w:pPr>
    </w:p>
    <w:p w14:paraId="39CB0208" w14:textId="77777777" w:rsidR="00025F2A" w:rsidRPr="00CE3F35" w:rsidRDefault="00025F2A" w:rsidP="008D3957">
      <w:pPr>
        <w:rPr>
          <w:rFonts w:ascii="Calibri" w:hAnsi="Calibri" w:cs="Calibri"/>
          <w:sz w:val="23"/>
          <w:szCs w:val="23"/>
        </w:rPr>
      </w:pPr>
      <w:r w:rsidRPr="00CE3F35">
        <w:rPr>
          <w:rFonts w:ascii="Calibri" w:hAnsi="Calibri" w:cs="Calibri"/>
          <w:b/>
          <w:sz w:val="23"/>
          <w:szCs w:val="23"/>
        </w:rPr>
        <w:t>Who to contact</w:t>
      </w:r>
    </w:p>
    <w:p w14:paraId="3C19C53F" w14:textId="77777777" w:rsidR="00025F2A" w:rsidRPr="00CE3F35" w:rsidRDefault="00025F2A" w:rsidP="008D3957">
      <w:pPr>
        <w:rPr>
          <w:rFonts w:ascii="Calibri" w:hAnsi="Calibri" w:cs="Calibri"/>
          <w:b/>
          <w:sz w:val="23"/>
          <w:szCs w:val="23"/>
        </w:rPr>
      </w:pPr>
    </w:p>
    <w:p w14:paraId="43B0E1A5" w14:textId="03A58995" w:rsidR="00025F2A" w:rsidRPr="00CE3F35" w:rsidRDefault="00025F2A" w:rsidP="008D3957">
      <w:pPr>
        <w:rPr>
          <w:rFonts w:ascii="Calibri" w:hAnsi="Calibri" w:cs="Calibri"/>
          <w:sz w:val="23"/>
          <w:szCs w:val="23"/>
        </w:rPr>
      </w:pPr>
      <w:r w:rsidRPr="00CE3F35">
        <w:rPr>
          <w:rFonts w:ascii="Calibri" w:hAnsi="Calibri" w:cs="Calibri"/>
          <w:sz w:val="23"/>
          <w:szCs w:val="23"/>
        </w:rPr>
        <w:t>Project lead</w:t>
      </w:r>
      <w:r w:rsidR="001B4737">
        <w:rPr>
          <w:rFonts w:ascii="Calibri" w:hAnsi="Calibri" w:cs="Calibri"/>
          <w:sz w:val="23"/>
          <w:szCs w:val="23"/>
        </w:rPr>
        <w:t xml:space="preserve"> and event organiser</w:t>
      </w:r>
      <w:r w:rsidRPr="00CE3F35">
        <w:rPr>
          <w:rFonts w:ascii="Calibri" w:hAnsi="Calibri" w:cs="Calibri"/>
          <w:sz w:val="23"/>
          <w:szCs w:val="23"/>
        </w:rPr>
        <w:t xml:space="preserve">: Imogen Radford </w:t>
      </w:r>
      <w:hyperlink r:id="rId9" w:history="1">
        <w:r w:rsidRPr="00CE3F35">
          <w:rPr>
            <w:rStyle w:val="Hyperlink"/>
            <w:rFonts w:ascii="Calibri" w:hAnsi="Calibri" w:cs="Calibri"/>
            <w:sz w:val="23"/>
            <w:szCs w:val="23"/>
          </w:rPr>
          <w:t>imogen36@googlemail.com</w:t>
        </w:r>
      </w:hyperlink>
      <w:r w:rsidRPr="00CE3F35">
        <w:rPr>
          <w:rFonts w:ascii="Calibri" w:hAnsi="Calibri" w:cs="Calibri"/>
          <w:sz w:val="23"/>
          <w:szCs w:val="23"/>
        </w:rPr>
        <w:t xml:space="preserve"> </w:t>
      </w:r>
    </w:p>
    <w:p w14:paraId="5C01FDB3" w14:textId="31C84AE9" w:rsidR="007A38D2" w:rsidRPr="00CE3F35" w:rsidRDefault="00025F2A" w:rsidP="00600F6E">
      <w:pPr>
        <w:rPr>
          <w:rFonts w:ascii="Calibri" w:hAnsi="Calibri" w:cs="Calibri"/>
          <w:sz w:val="23"/>
          <w:szCs w:val="23"/>
          <w:lang w:val="de-DE"/>
        </w:rPr>
      </w:pPr>
      <w:proofErr w:type="spellStart"/>
      <w:r w:rsidRPr="00CE3F35">
        <w:rPr>
          <w:rFonts w:ascii="Calibri" w:hAnsi="Calibri" w:cs="Calibri"/>
          <w:sz w:val="23"/>
          <w:szCs w:val="23"/>
          <w:lang w:val="de-DE"/>
        </w:rPr>
        <w:t>B</w:t>
      </w:r>
      <w:r w:rsidR="00A80504">
        <w:rPr>
          <w:rFonts w:ascii="Calibri" w:hAnsi="Calibri" w:cs="Calibri"/>
          <w:sz w:val="23"/>
          <w:szCs w:val="23"/>
          <w:lang w:val="de-DE"/>
        </w:rPr>
        <w:t>recks</w:t>
      </w:r>
      <w:proofErr w:type="spellEnd"/>
      <w:r w:rsidRPr="00CE3F35">
        <w:rPr>
          <w:rFonts w:ascii="Calibri" w:hAnsi="Calibri" w:cs="Calibri"/>
          <w:sz w:val="23"/>
          <w:szCs w:val="23"/>
          <w:lang w:val="de-DE"/>
        </w:rPr>
        <w:t xml:space="preserve"> team: </w:t>
      </w:r>
      <w:hyperlink r:id="rId10" w:history="1">
        <w:r w:rsidR="00A80504" w:rsidRPr="005A22A5">
          <w:rPr>
            <w:rStyle w:val="Hyperlink"/>
            <w:rFonts w:ascii="Calibri" w:hAnsi="Calibri" w:cs="Calibri"/>
            <w:sz w:val="23"/>
            <w:szCs w:val="23"/>
            <w:lang w:val="de-DE"/>
          </w:rPr>
          <w:t>brecks@suffolk.gov.uk</w:t>
        </w:r>
      </w:hyperlink>
      <w:r w:rsidR="0061361F" w:rsidRPr="00CE3F35">
        <w:rPr>
          <w:rFonts w:ascii="Calibri" w:hAnsi="Calibri" w:cs="Calibri"/>
          <w:sz w:val="23"/>
          <w:szCs w:val="23"/>
          <w:lang w:val="de-DE"/>
        </w:rPr>
        <w:t xml:space="preserve"> </w:t>
      </w:r>
    </w:p>
    <w:sectPr w:rsidR="007A38D2" w:rsidRPr="00CE3F35">
      <w:footerReference w:type="even"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FF80A" w14:textId="77777777" w:rsidR="00A03D85" w:rsidRDefault="00A03D85">
      <w:r>
        <w:separator/>
      </w:r>
    </w:p>
  </w:endnote>
  <w:endnote w:type="continuationSeparator" w:id="0">
    <w:p w14:paraId="57EB7EEC" w14:textId="77777777" w:rsidR="00A03D85" w:rsidRDefault="00A03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tima">
    <w:panose1 w:val="02000603060000020004"/>
    <w:charset w:val="00"/>
    <w:family w:val="auto"/>
    <w:pitch w:val="variable"/>
    <w:sig w:usb0="A00000AF" w:usb1="40000048" w:usb2="00000000" w:usb3="00000000" w:csb0="0000011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24210" w14:textId="77777777" w:rsidR="00C00C4F" w:rsidRDefault="00C00C4F" w:rsidP="00B35D9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43B1">
      <w:rPr>
        <w:rStyle w:val="PageNumber"/>
        <w:noProof/>
      </w:rPr>
      <w:t>1</w:t>
    </w:r>
    <w:r>
      <w:rPr>
        <w:rStyle w:val="PageNumber"/>
      </w:rPr>
      <w:fldChar w:fldCharType="end"/>
    </w:r>
  </w:p>
  <w:p w14:paraId="4CBD669C" w14:textId="77777777" w:rsidR="00C00C4F" w:rsidRDefault="00C00C4F" w:rsidP="006A49F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B2A44" w14:textId="445018F5" w:rsidR="00C00C4F" w:rsidRPr="00EE565C" w:rsidRDefault="00C00C4F" w:rsidP="00B35D9A">
    <w:pPr>
      <w:pStyle w:val="Footer"/>
      <w:framePr w:wrap="around" w:vAnchor="text" w:hAnchor="margin" w:xAlign="right" w:y="1"/>
      <w:rPr>
        <w:rStyle w:val="PageNumber"/>
        <w:rFonts w:ascii="Calibri" w:hAnsi="Calibri" w:cs="Calibri"/>
        <w:sz w:val="20"/>
        <w:szCs w:val="20"/>
      </w:rPr>
    </w:pPr>
  </w:p>
  <w:p w14:paraId="2CB1376A" w14:textId="77777777" w:rsidR="00C00C4F" w:rsidRDefault="00C00C4F" w:rsidP="006A49F5">
    <w:pPr>
      <w:pStyle w:val="Footer"/>
      <w:ind w:right="360"/>
    </w:pPr>
    <w:r>
      <w:t>___________________________________________</w:t>
    </w:r>
  </w:p>
  <w:p w14:paraId="25A7A6A4" w14:textId="6E725DEA" w:rsidR="00600F6E" w:rsidRPr="00EE565C" w:rsidRDefault="00EE11B7" w:rsidP="00770200">
    <w:pPr>
      <w:pStyle w:val="Footer"/>
      <w:ind w:right="360"/>
      <w:rPr>
        <w:rFonts w:ascii="Calibri" w:hAnsi="Calibri" w:cs="Calibri"/>
        <w:noProof/>
        <w:sz w:val="20"/>
        <w:szCs w:val="20"/>
      </w:rPr>
    </w:pPr>
    <w:r>
      <w:rPr>
        <w:rFonts w:ascii="Calibri" w:hAnsi="Calibri" w:cs="Calibri"/>
        <w:sz w:val="20"/>
        <w:szCs w:val="20"/>
      </w:rPr>
      <w:fldChar w:fldCharType="begin"/>
    </w:r>
    <w:r>
      <w:rPr>
        <w:rFonts w:ascii="Calibri" w:hAnsi="Calibri" w:cs="Calibri"/>
        <w:sz w:val="20"/>
        <w:szCs w:val="20"/>
      </w:rPr>
      <w:instrText xml:space="preserve"> FILENAME   \* MERGEFORMAT </w:instrText>
    </w:r>
    <w:r>
      <w:rPr>
        <w:rFonts w:ascii="Calibri" w:hAnsi="Calibri" w:cs="Calibri"/>
        <w:sz w:val="20"/>
        <w:szCs w:val="20"/>
      </w:rPr>
      <w:fldChar w:fldCharType="separate"/>
    </w:r>
    <w:r w:rsidR="0048600D">
      <w:rPr>
        <w:rFonts w:ascii="Calibri" w:hAnsi="Calibri" w:cs="Calibri"/>
        <w:noProof/>
        <w:sz w:val="20"/>
        <w:szCs w:val="20"/>
      </w:rPr>
      <w:t xml:space="preserve">Safeguarding Policy </w:t>
    </w:r>
    <w:r w:rsidR="00A80504">
      <w:rPr>
        <w:rFonts w:ascii="Calibri" w:hAnsi="Calibri" w:cs="Calibri"/>
        <w:noProof/>
        <w:sz w:val="20"/>
        <w:szCs w:val="20"/>
      </w:rPr>
      <w:t>Swim into sessions</w:t>
    </w:r>
    <w:r w:rsidR="00A80504">
      <w:rPr>
        <w:rFonts w:ascii="Calibri" w:hAnsi="Calibri" w:cs="Calibri"/>
        <w:noProof/>
        <w:sz w:val="20"/>
        <w:szCs w:val="20"/>
      </w:rPr>
      <w:tab/>
    </w:r>
    <w:r w:rsidR="00A80504">
      <w:rPr>
        <w:rFonts w:ascii="Calibri" w:hAnsi="Calibri" w:cs="Calibri"/>
        <w:noProof/>
        <w:sz w:val="20"/>
        <w:szCs w:val="20"/>
      </w:rPr>
      <w:tab/>
    </w:r>
    <w:r w:rsidR="00A80504" w:rsidRPr="00A80504">
      <w:rPr>
        <w:rFonts w:ascii="Calibri" w:hAnsi="Calibri" w:cs="Calibri"/>
        <w:noProof/>
        <w:sz w:val="20"/>
        <w:szCs w:val="20"/>
      </w:rPr>
      <w:t xml:space="preserve">Page </w:t>
    </w:r>
    <w:r w:rsidR="00A80504" w:rsidRPr="00A80504">
      <w:rPr>
        <w:rFonts w:ascii="Calibri" w:hAnsi="Calibri" w:cs="Calibri"/>
        <w:b/>
        <w:bCs/>
        <w:noProof/>
        <w:sz w:val="20"/>
        <w:szCs w:val="20"/>
      </w:rPr>
      <w:fldChar w:fldCharType="begin"/>
    </w:r>
    <w:r w:rsidR="00A80504" w:rsidRPr="00A80504">
      <w:rPr>
        <w:rFonts w:ascii="Calibri" w:hAnsi="Calibri" w:cs="Calibri"/>
        <w:b/>
        <w:bCs/>
        <w:noProof/>
        <w:sz w:val="20"/>
        <w:szCs w:val="20"/>
      </w:rPr>
      <w:instrText>PAGE  \* Arabic  \* MERGEFORMAT</w:instrText>
    </w:r>
    <w:r w:rsidR="00A80504" w:rsidRPr="00A80504">
      <w:rPr>
        <w:rFonts w:ascii="Calibri" w:hAnsi="Calibri" w:cs="Calibri"/>
        <w:b/>
        <w:bCs/>
        <w:noProof/>
        <w:sz w:val="20"/>
        <w:szCs w:val="20"/>
      </w:rPr>
      <w:fldChar w:fldCharType="separate"/>
    </w:r>
    <w:r w:rsidR="00A80504">
      <w:rPr>
        <w:rFonts w:ascii="Calibri" w:hAnsi="Calibri" w:cs="Calibri"/>
        <w:b/>
        <w:bCs/>
        <w:noProof/>
        <w:sz w:val="20"/>
        <w:szCs w:val="20"/>
      </w:rPr>
      <w:t>3</w:t>
    </w:r>
    <w:r w:rsidR="00A80504" w:rsidRPr="00A80504">
      <w:rPr>
        <w:rFonts w:ascii="Calibri" w:hAnsi="Calibri" w:cs="Calibri"/>
        <w:b/>
        <w:bCs/>
        <w:noProof/>
        <w:sz w:val="20"/>
        <w:szCs w:val="20"/>
      </w:rPr>
      <w:fldChar w:fldCharType="end"/>
    </w:r>
    <w:r w:rsidR="00A80504" w:rsidRPr="00A80504">
      <w:rPr>
        <w:rFonts w:ascii="Calibri" w:hAnsi="Calibri" w:cs="Calibri"/>
        <w:noProof/>
        <w:sz w:val="20"/>
        <w:szCs w:val="20"/>
      </w:rPr>
      <w:t xml:space="preserve"> of </w:t>
    </w:r>
    <w:r w:rsidR="00A80504" w:rsidRPr="00A80504">
      <w:rPr>
        <w:rFonts w:ascii="Calibri" w:hAnsi="Calibri" w:cs="Calibri"/>
        <w:b/>
        <w:bCs/>
        <w:noProof/>
        <w:sz w:val="20"/>
        <w:szCs w:val="20"/>
      </w:rPr>
      <w:fldChar w:fldCharType="begin"/>
    </w:r>
    <w:r w:rsidR="00A80504" w:rsidRPr="00A80504">
      <w:rPr>
        <w:rFonts w:ascii="Calibri" w:hAnsi="Calibri" w:cs="Calibri"/>
        <w:b/>
        <w:bCs/>
        <w:noProof/>
        <w:sz w:val="20"/>
        <w:szCs w:val="20"/>
      </w:rPr>
      <w:instrText>NUMPAGES  \* Arabic  \* MERGEFORMAT</w:instrText>
    </w:r>
    <w:r w:rsidR="00A80504" w:rsidRPr="00A80504">
      <w:rPr>
        <w:rFonts w:ascii="Calibri" w:hAnsi="Calibri" w:cs="Calibri"/>
        <w:b/>
        <w:bCs/>
        <w:noProof/>
        <w:sz w:val="20"/>
        <w:szCs w:val="20"/>
      </w:rPr>
      <w:fldChar w:fldCharType="separate"/>
    </w:r>
    <w:r w:rsidR="00A80504">
      <w:rPr>
        <w:rFonts w:ascii="Calibri" w:hAnsi="Calibri" w:cs="Calibri"/>
        <w:b/>
        <w:bCs/>
        <w:noProof/>
        <w:sz w:val="20"/>
        <w:szCs w:val="20"/>
      </w:rPr>
      <w:t>3</w:t>
    </w:r>
    <w:r w:rsidR="00A80504" w:rsidRPr="00A80504">
      <w:rPr>
        <w:rFonts w:ascii="Calibri" w:hAnsi="Calibri" w:cs="Calibri"/>
        <w:b/>
        <w:bCs/>
        <w:noProof/>
        <w:sz w:val="20"/>
        <w:szCs w:val="20"/>
      </w:rPr>
      <w:fldChar w:fldCharType="end"/>
    </w:r>
    <w:r w:rsidR="00A80504">
      <w:rPr>
        <w:rFonts w:ascii="Calibri" w:hAnsi="Calibri" w:cs="Calibri"/>
        <w:noProof/>
        <w:sz w:val="20"/>
        <w:szCs w:val="20"/>
      </w:rPr>
      <w:tab/>
    </w:r>
    <w:r>
      <w:rPr>
        <w:rFonts w:ascii="Calibri" w:hAnsi="Calibri" w:cs="Calibr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4577C" w14:textId="77777777" w:rsidR="00A03D85" w:rsidRDefault="00A03D85">
      <w:r>
        <w:separator/>
      </w:r>
    </w:p>
  </w:footnote>
  <w:footnote w:type="continuationSeparator" w:id="0">
    <w:p w14:paraId="41B60DA1" w14:textId="77777777" w:rsidR="00A03D85" w:rsidRDefault="00A03D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346EC08C"/>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23116A00"/>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3C5E1A7E"/>
    <w:multiLevelType w:val="hybridMultilevel"/>
    <w:tmpl w:val="14D6B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CE457E"/>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4CD311AD"/>
    <w:multiLevelType w:val="singleLevel"/>
    <w:tmpl w:val="08090001"/>
    <w:lvl w:ilvl="0">
      <w:start w:val="1"/>
      <w:numFmt w:val="bullet"/>
      <w:lvlText w:val=""/>
      <w:lvlJc w:val="left"/>
      <w:pPr>
        <w:tabs>
          <w:tab w:val="num" w:pos="720"/>
        </w:tabs>
        <w:ind w:left="720" w:hanging="360"/>
      </w:pPr>
      <w:rPr>
        <w:rFonts w:ascii="Symbol" w:hAnsi="Symbol" w:hint="default"/>
      </w:rPr>
    </w:lvl>
  </w:abstractNum>
  <w:num w:numId="1" w16cid:durableId="1362317199">
    <w:abstractNumId w:val="3"/>
  </w:num>
  <w:num w:numId="2" w16cid:durableId="1733428380">
    <w:abstractNumId w:val="1"/>
  </w:num>
  <w:num w:numId="3" w16cid:durableId="97339135">
    <w:abstractNumId w:val="4"/>
  </w:num>
  <w:num w:numId="4" w16cid:durableId="1783647092">
    <w:abstractNumId w:val="2"/>
  </w:num>
  <w:num w:numId="5" w16cid:durableId="1947496509">
    <w:abstractNumId w:val="0"/>
  </w:num>
  <w:num w:numId="6" w16cid:durableId="6364956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F9115B2E-FB8E-488E-AA88-1968A416133B}"/>
    <w:docVar w:name="dgnword-eventsink" w:val="2132656525680"/>
  </w:docVars>
  <w:rsids>
    <w:rsidRoot w:val="008D3957"/>
    <w:rsid w:val="000043C4"/>
    <w:rsid w:val="0002229E"/>
    <w:rsid w:val="00025F2A"/>
    <w:rsid w:val="0002776D"/>
    <w:rsid w:val="00082E30"/>
    <w:rsid w:val="00092660"/>
    <w:rsid w:val="000A10FA"/>
    <w:rsid w:val="000A145C"/>
    <w:rsid w:val="000A5DBA"/>
    <w:rsid w:val="000B6EF3"/>
    <w:rsid w:val="000B7E92"/>
    <w:rsid w:val="000C1511"/>
    <w:rsid w:val="001154F9"/>
    <w:rsid w:val="00116D05"/>
    <w:rsid w:val="0012007A"/>
    <w:rsid w:val="001755AF"/>
    <w:rsid w:val="00196700"/>
    <w:rsid w:val="001B4737"/>
    <w:rsid w:val="001E297F"/>
    <w:rsid w:val="001E60A4"/>
    <w:rsid w:val="001F5D38"/>
    <w:rsid w:val="00230133"/>
    <w:rsid w:val="00245074"/>
    <w:rsid w:val="00262DCA"/>
    <w:rsid w:val="002739FF"/>
    <w:rsid w:val="002918EA"/>
    <w:rsid w:val="002C0799"/>
    <w:rsid w:val="002E3B2F"/>
    <w:rsid w:val="002E4777"/>
    <w:rsid w:val="002F20DC"/>
    <w:rsid w:val="00307D6E"/>
    <w:rsid w:val="0039546C"/>
    <w:rsid w:val="003A4418"/>
    <w:rsid w:val="003C4694"/>
    <w:rsid w:val="003E783A"/>
    <w:rsid w:val="003E7FE9"/>
    <w:rsid w:val="003F0CAF"/>
    <w:rsid w:val="0043651D"/>
    <w:rsid w:val="00482B06"/>
    <w:rsid w:val="0048600D"/>
    <w:rsid w:val="00487FC0"/>
    <w:rsid w:val="004D21DD"/>
    <w:rsid w:val="004D52A0"/>
    <w:rsid w:val="005043B1"/>
    <w:rsid w:val="00544AFF"/>
    <w:rsid w:val="00550A3C"/>
    <w:rsid w:val="00567235"/>
    <w:rsid w:val="005821D5"/>
    <w:rsid w:val="00591BE6"/>
    <w:rsid w:val="005C0C96"/>
    <w:rsid w:val="005C2516"/>
    <w:rsid w:val="00600F6E"/>
    <w:rsid w:val="0061361F"/>
    <w:rsid w:val="0062046A"/>
    <w:rsid w:val="00633857"/>
    <w:rsid w:val="00664DBF"/>
    <w:rsid w:val="00676280"/>
    <w:rsid w:val="006A49F5"/>
    <w:rsid w:val="006A7727"/>
    <w:rsid w:val="006B07DF"/>
    <w:rsid w:val="007018A4"/>
    <w:rsid w:val="00722AEE"/>
    <w:rsid w:val="00742AAA"/>
    <w:rsid w:val="00770200"/>
    <w:rsid w:val="0077670E"/>
    <w:rsid w:val="00781B5A"/>
    <w:rsid w:val="00787798"/>
    <w:rsid w:val="007A38D2"/>
    <w:rsid w:val="0084410D"/>
    <w:rsid w:val="00896689"/>
    <w:rsid w:val="008A1517"/>
    <w:rsid w:val="008B0B79"/>
    <w:rsid w:val="008C4FEA"/>
    <w:rsid w:val="008D3957"/>
    <w:rsid w:val="0091490E"/>
    <w:rsid w:val="009445C2"/>
    <w:rsid w:val="00946E68"/>
    <w:rsid w:val="009607AA"/>
    <w:rsid w:val="009631D1"/>
    <w:rsid w:val="00992E31"/>
    <w:rsid w:val="009B2B95"/>
    <w:rsid w:val="009C225E"/>
    <w:rsid w:val="009C31D5"/>
    <w:rsid w:val="00A00D2B"/>
    <w:rsid w:val="00A03D85"/>
    <w:rsid w:val="00A11CA1"/>
    <w:rsid w:val="00A25EC0"/>
    <w:rsid w:val="00A33B7E"/>
    <w:rsid w:val="00A47B98"/>
    <w:rsid w:val="00A56B6E"/>
    <w:rsid w:val="00A7770D"/>
    <w:rsid w:val="00A80504"/>
    <w:rsid w:val="00B142BE"/>
    <w:rsid w:val="00B33E2B"/>
    <w:rsid w:val="00B35D9A"/>
    <w:rsid w:val="00BC38E4"/>
    <w:rsid w:val="00C00C4F"/>
    <w:rsid w:val="00C04A87"/>
    <w:rsid w:val="00C05575"/>
    <w:rsid w:val="00CE3C97"/>
    <w:rsid w:val="00CE3F35"/>
    <w:rsid w:val="00D0413B"/>
    <w:rsid w:val="00D06CBE"/>
    <w:rsid w:val="00D25ABF"/>
    <w:rsid w:val="00D36390"/>
    <w:rsid w:val="00D95B97"/>
    <w:rsid w:val="00DB73E2"/>
    <w:rsid w:val="00DC21AF"/>
    <w:rsid w:val="00E006FE"/>
    <w:rsid w:val="00E15FE2"/>
    <w:rsid w:val="00E31679"/>
    <w:rsid w:val="00E353E9"/>
    <w:rsid w:val="00E57F5C"/>
    <w:rsid w:val="00E777A8"/>
    <w:rsid w:val="00E925AB"/>
    <w:rsid w:val="00EC703A"/>
    <w:rsid w:val="00EE11B7"/>
    <w:rsid w:val="00EE565C"/>
    <w:rsid w:val="00F262BD"/>
    <w:rsid w:val="00F96AA9"/>
    <w:rsid w:val="00FE0C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AFC644"/>
  <w15:chartTrackingRefBased/>
  <w15:docId w15:val="{DD565478-4D0E-4569-A644-B9C8A49FE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3957"/>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0B6EF3"/>
    <w:rPr>
      <w:color w:val="0000FF"/>
      <w:u w:val="single"/>
    </w:rPr>
  </w:style>
  <w:style w:type="paragraph" w:styleId="NormalWeb">
    <w:name w:val="Normal (Web)"/>
    <w:basedOn w:val="Normal"/>
    <w:rsid w:val="003A4418"/>
    <w:pPr>
      <w:spacing w:before="100" w:beforeAutospacing="1" w:after="100" w:afterAutospacing="1"/>
    </w:pPr>
    <w:rPr>
      <w:lang w:eastAsia="en-GB"/>
    </w:rPr>
  </w:style>
  <w:style w:type="character" w:styleId="Strong">
    <w:name w:val="Strong"/>
    <w:qFormat/>
    <w:rsid w:val="003A4418"/>
    <w:rPr>
      <w:b/>
      <w:bCs/>
    </w:rPr>
  </w:style>
  <w:style w:type="paragraph" w:styleId="Header">
    <w:name w:val="header"/>
    <w:basedOn w:val="Normal"/>
    <w:rsid w:val="006A49F5"/>
    <w:pPr>
      <w:tabs>
        <w:tab w:val="center" w:pos="4153"/>
        <w:tab w:val="right" w:pos="8306"/>
      </w:tabs>
    </w:pPr>
  </w:style>
  <w:style w:type="paragraph" w:styleId="Footer">
    <w:name w:val="footer"/>
    <w:basedOn w:val="Normal"/>
    <w:rsid w:val="006A49F5"/>
    <w:pPr>
      <w:tabs>
        <w:tab w:val="center" w:pos="4153"/>
        <w:tab w:val="right" w:pos="8306"/>
      </w:tabs>
    </w:pPr>
  </w:style>
  <w:style w:type="character" w:styleId="PageNumber">
    <w:name w:val="page number"/>
    <w:basedOn w:val="DefaultParagraphFont"/>
    <w:rsid w:val="006A49F5"/>
  </w:style>
  <w:style w:type="character" w:styleId="UnresolvedMention">
    <w:name w:val="Unresolved Mention"/>
    <w:uiPriority w:val="99"/>
    <w:semiHidden/>
    <w:unhideWhenUsed/>
    <w:rsid w:val="00A25E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547678">
      <w:bodyDiv w:val="1"/>
      <w:marLeft w:val="0"/>
      <w:marRight w:val="0"/>
      <w:marTop w:val="0"/>
      <w:marBottom w:val="0"/>
      <w:divBdr>
        <w:top w:val="none" w:sz="0" w:space="0" w:color="auto"/>
        <w:left w:val="none" w:sz="0" w:space="0" w:color="auto"/>
        <w:bottom w:val="none" w:sz="0" w:space="0" w:color="auto"/>
        <w:right w:val="none" w:sz="0" w:space="0" w:color="auto"/>
      </w:divBdr>
    </w:div>
    <w:div w:id="1902055684">
      <w:bodyDiv w:val="1"/>
      <w:marLeft w:val="0"/>
      <w:marRight w:val="0"/>
      <w:marTop w:val="0"/>
      <w:marBottom w:val="0"/>
      <w:divBdr>
        <w:top w:val="none" w:sz="0" w:space="0" w:color="auto"/>
        <w:left w:val="none" w:sz="0" w:space="0" w:color="auto"/>
        <w:bottom w:val="none" w:sz="0" w:space="0" w:color="auto"/>
        <w:right w:val="none" w:sz="0" w:space="0" w:color="auto"/>
      </w:divBdr>
    </w:div>
    <w:div w:id="2072264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recks.org/BFE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brecks@suffolk.gov.uk" TargetMode="External"/><Relationship Id="rId4" Type="http://schemas.openxmlformats.org/officeDocument/2006/relationships/webSettings" Target="webSettings.xml"/><Relationship Id="rId9" Type="http://schemas.openxmlformats.org/officeDocument/2006/relationships/hyperlink" Target="mailto:imogen36@google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1084</Words>
  <Characters>6182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Safeguarding</vt:lpstr>
    </vt:vector>
  </TitlesOfParts>
  <Company/>
  <LinksUpToDate>false</LinksUpToDate>
  <CharactersWithSpaces>7252</CharactersWithSpaces>
  <SharedDoc>false</SharedDoc>
  <HLinks>
    <vt:vector size="36" baseType="variant">
      <vt:variant>
        <vt:i4>8192073</vt:i4>
      </vt:variant>
      <vt:variant>
        <vt:i4>15</vt:i4>
      </vt:variant>
      <vt:variant>
        <vt:i4>0</vt:i4>
      </vt:variant>
      <vt:variant>
        <vt:i4>5</vt:i4>
      </vt:variant>
      <vt:variant>
        <vt:lpwstr>mailto:bfer.admin@suffolk.gov.uk</vt:lpwstr>
      </vt:variant>
      <vt:variant>
        <vt:lpwstr/>
      </vt:variant>
      <vt:variant>
        <vt:i4>1835065</vt:i4>
      </vt:variant>
      <vt:variant>
        <vt:i4>12</vt:i4>
      </vt:variant>
      <vt:variant>
        <vt:i4>0</vt:i4>
      </vt:variant>
      <vt:variant>
        <vt:i4>5</vt:i4>
      </vt:variant>
      <vt:variant>
        <vt:lpwstr>mailto:imogen36@googlemail.com</vt:lpwstr>
      </vt:variant>
      <vt:variant>
        <vt:lpwstr/>
      </vt:variant>
      <vt:variant>
        <vt:i4>196696</vt:i4>
      </vt:variant>
      <vt:variant>
        <vt:i4>9</vt:i4>
      </vt:variant>
      <vt:variant>
        <vt:i4>0</vt:i4>
      </vt:variant>
      <vt:variant>
        <vt:i4>5</vt:i4>
      </vt:variant>
      <vt:variant>
        <vt:lpwstr>https://www.heritagefund.org.uk/</vt:lpwstr>
      </vt:variant>
      <vt:variant>
        <vt:lpwstr/>
      </vt:variant>
      <vt:variant>
        <vt:i4>2097213</vt:i4>
      </vt:variant>
      <vt:variant>
        <vt:i4>6</vt:i4>
      </vt:variant>
      <vt:variant>
        <vt:i4>0</vt:i4>
      </vt:variant>
      <vt:variant>
        <vt:i4>5</vt:i4>
      </vt:variant>
      <vt:variant>
        <vt:lpwstr>http://www.brecks.org/BFER/</vt:lpwstr>
      </vt:variant>
      <vt:variant>
        <vt:lpwstr/>
      </vt:variant>
      <vt:variant>
        <vt:i4>1507336</vt:i4>
      </vt:variant>
      <vt:variant>
        <vt:i4>3</vt:i4>
      </vt:variant>
      <vt:variant>
        <vt:i4>0</vt:i4>
      </vt:variant>
      <vt:variant>
        <vt:i4>5</vt:i4>
      </vt:variant>
      <vt:variant>
        <vt:lpwstr>https://www.imogensriverswims.co.uk/blog/os-brecks-2/healing-waters-project-outline/</vt:lpwstr>
      </vt:variant>
      <vt:variant>
        <vt:lpwstr/>
      </vt:variant>
      <vt:variant>
        <vt:i4>1507336</vt:i4>
      </vt:variant>
      <vt:variant>
        <vt:i4>0</vt:i4>
      </vt:variant>
      <vt:variant>
        <vt:i4>0</vt:i4>
      </vt:variant>
      <vt:variant>
        <vt:i4>5</vt:i4>
      </vt:variant>
      <vt:variant>
        <vt:lpwstr>https://www.imogensriverswims.co.uk/blog/os-brecks-2/healing-waters-project-outline/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Safeguarding</dc:title>
  <dc:subject/>
  <dc:creator>hp</dc:creator>
  <cp:keywords/>
  <dc:description/>
  <cp:lastModifiedBy>Imogen Radford</cp:lastModifiedBy>
  <cp:revision>3</cp:revision>
  <cp:lastPrinted>2023-08-19T10:16:00Z</cp:lastPrinted>
  <dcterms:created xsi:type="dcterms:W3CDTF">2026-07-27T11:26:00Z</dcterms:created>
  <dcterms:modified xsi:type="dcterms:W3CDTF">2026-07-27T11:32:00Z</dcterms:modified>
</cp:coreProperties>
</file>